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59891" w14:textId="77777777" w:rsidR="00947005" w:rsidRPr="00947005" w:rsidRDefault="00947005" w:rsidP="00947005">
      <w:pPr>
        <w:spacing w:before="1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A2135A">
        <w:rPr>
          <w:rFonts w:ascii="Times New Roman" w:hAnsi="Times New Roman" w:cs="Times New Roman"/>
          <w:b/>
          <w:sz w:val="24"/>
          <w:szCs w:val="24"/>
        </w:rPr>
        <w:t>MANIFESTAZIONE D’INTERESSE/DOMANDA DI PARTECIPAZIONE</w:t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4EA6" w14:textId="77777777" w:rsidR="005A2E7C" w:rsidRDefault="005A2E7C" w:rsidP="005A2E7C">
      <w:pPr>
        <w:jc w:val="both"/>
        <w:rPr>
          <w:rFonts w:ascii="Times New Roman" w:hAnsi="Times New Roman"/>
          <w:b/>
          <w:sz w:val="24"/>
        </w:rPr>
      </w:pPr>
      <w:r w:rsidRPr="00DC0585">
        <w:rPr>
          <w:rFonts w:ascii="Times New Roman" w:hAnsi="Times New Roman"/>
          <w:b/>
          <w:sz w:val="24"/>
        </w:rPr>
        <w:t xml:space="preserve">Servizio di assistenza, manutenzione e personalizzazione del </w:t>
      </w:r>
      <w:bookmarkStart w:id="0" w:name="_GoBack"/>
      <w:bookmarkEnd w:id="0"/>
      <w:r w:rsidRPr="00DC0585">
        <w:rPr>
          <w:rFonts w:ascii="Times New Roman" w:hAnsi="Times New Roman"/>
          <w:b/>
          <w:sz w:val="24"/>
        </w:rPr>
        <w:t xml:space="preserve">software applicativo </w:t>
      </w:r>
      <w:r>
        <w:rPr>
          <w:rFonts w:ascii="Times New Roman" w:hAnsi="Times New Roman"/>
          <w:b/>
          <w:sz w:val="24"/>
        </w:rPr>
        <w:t>ThemixLab, con relative integrazioni in essere con RECUP e ESCAPE,</w:t>
      </w:r>
      <w:r w:rsidRPr="00DC0585">
        <w:rPr>
          <w:rFonts w:ascii="Times New Roman" w:hAnsi="Times New Roman"/>
          <w:b/>
          <w:sz w:val="24"/>
        </w:rPr>
        <w:t xml:space="preserve"> in uso presso INMI L. Spallanzani IRCCS</w:t>
      </w:r>
    </w:p>
    <w:p w14:paraId="07255CDC" w14:textId="77777777" w:rsidR="00787A64" w:rsidRPr="00BF5599" w:rsidRDefault="00787A64" w:rsidP="00787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99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EF1584">
        <w:rPr>
          <w:rFonts w:ascii="Times New Roman" w:hAnsi="Times New Roman" w:cs="Times New Roman"/>
          <w:b/>
          <w:sz w:val="28"/>
          <w:szCs w:val="28"/>
        </w:rPr>
        <w:t>1</w:t>
      </w:r>
    </w:p>
    <w:p w14:paraId="3F6817D9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48C28B84" w14:textId="4DC76480" w:rsidR="00AA3403" w:rsidRDefault="00787A64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</w:t>
      </w:r>
      <w:r w:rsidR="004D153C" w:rsidRPr="004E2BCA">
        <w:rPr>
          <w:rFonts w:ascii="Times New Roman" w:hAnsi="Times New Roman"/>
          <w:sz w:val="24"/>
        </w:rPr>
        <w:t>dell'art. 76, c. 2, lett.</w:t>
      </w:r>
      <w:r w:rsidR="004D153C" w:rsidRPr="004E2BCA">
        <w:rPr>
          <w:rFonts w:ascii="Times New Roman" w:hAnsi="Times New Roman"/>
          <w:spacing w:val="1"/>
          <w:sz w:val="24"/>
        </w:rPr>
        <w:t xml:space="preserve"> </w:t>
      </w:r>
      <w:r w:rsidR="004D153C" w:rsidRPr="004E2BCA">
        <w:rPr>
          <w:rFonts w:ascii="Times New Roman" w:hAnsi="Times New Roman"/>
          <w:sz w:val="24"/>
        </w:rPr>
        <w:t>b), n. 2 e 3 del D.Lgs. 36/2023</w:t>
      </w:r>
      <w:r w:rsidR="004D153C">
        <w:rPr>
          <w:rFonts w:ascii="Times New Roman" w:hAnsi="Times New Roman"/>
          <w:sz w:val="24"/>
        </w:rPr>
        <w:t>;</w:t>
      </w:r>
    </w:p>
    <w:p w14:paraId="01A22361" w14:textId="115D70F1" w:rsidR="00787A64" w:rsidRPr="003A0A1B" w:rsidRDefault="00787A64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A tal fine di seguito vengono descritte le caratteristiche del</w:t>
      </w:r>
      <w:r w:rsidR="00BF5599">
        <w:rPr>
          <w:rFonts w:ascii="Times New Roman" w:hAnsi="Times New Roman" w:cs="Times New Roman"/>
          <w:sz w:val="24"/>
          <w:szCs w:val="24"/>
        </w:rPr>
        <w:t xml:space="preserve"> servizio </w:t>
      </w:r>
      <w:r w:rsidRPr="003A0A1B">
        <w:rPr>
          <w:rFonts w:ascii="Times New Roman" w:hAnsi="Times New Roman" w:cs="Times New Roman"/>
          <w:sz w:val="24"/>
          <w:szCs w:val="24"/>
        </w:rPr>
        <w:t>che sar</w:t>
      </w:r>
      <w:r w:rsidR="00BF5599">
        <w:rPr>
          <w:rFonts w:ascii="Times New Roman" w:hAnsi="Times New Roman" w:cs="Times New Roman"/>
          <w:sz w:val="24"/>
          <w:szCs w:val="24"/>
        </w:rPr>
        <w:t>à</w:t>
      </w:r>
      <w:r w:rsidRPr="003A0A1B">
        <w:rPr>
          <w:rFonts w:ascii="Times New Roman" w:hAnsi="Times New Roman" w:cs="Times New Roman"/>
          <w:sz w:val="24"/>
          <w:szCs w:val="24"/>
        </w:rPr>
        <w:t xml:space="preserve"> oggetto di eventuale fornitura:</w:t>
      </w:r>
    </w:p>
    <w:p w14:paraId="6D8090FC" w14:textId="4357035D" w:rsidR="005511DA" w:rsidRPr="005511DA" w:rsidRDefault="005511DA" w:rsidP="00AA3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L’offerta sarà composta di n.4 voci distinte:</w:t>
      </w:r>
    </w:p>
    <w:p w14:paraId="4FC496BA" w14:textId="355F3E13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511DA">
        <w:rPr>
          <w:rFonts w:ascii="Times New Roman" w:hAnsi="Times New Roman" w:cs="Times New Roman"/>
          <w:sz w:val="24"/>
          <w:szCs w:val="24"/>
        </w:rPr>
        <w:t>Canone anno 2024 dell'assistenza ordinaria e manutenzione del programma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“ThemixLab” e dei moduli di interfacciamento con la strumentazione in essere;</w:t>
      </w:r>
    </w:p>
    <w:p w14:paraId="09B84B3F" w14:textId="77777777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B2774" w14:textId="54787D86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2. Canone anno 2024 di assistenza ordinaria delle integrazioni in essere con il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RECUP e con ESCAPE;</w:t>
      </w:r>
    </w:p>
    <w:p w14:paraId="261F31A7" w14:textId="77777777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F2CF7" w14:textId="2224F3E9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3. Canone anno 2024 di assistenza ordinaria delle integrazioni in essere con la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 xml:space="preserve">cartella clinica con il </w:t>
      </w:r>
      <w:proofErr w:type="spellStart"/>
      <w:r w:rsidRPr="005511DA">
        <w:rPr>
          <w:rFonts w:ascii="Times New Roman" w:hAnsi="Times New Roman" w:cs="Times New Roman"/>
          <w:sz w:val="24"/>
          <w:szCs w:val="24"/>
        </w:rPr>
        <w:t>lab.INMI</w:t>
      </w:r>
      <w:proofErr w:type="spellEnd"/>
      <w:r w:rsidRPr="005511DA">
        <w:rPr>
          <w:rFonts w:ascii="Times New Roman" w:hAnsi="Times New Roman" w:cs="Times New Roman"/>
          <w:sz w:val="24"/>
          <w:szCs w:val="24"/>
        </w:rPr>
        <w:t xml:space="preserve"> e il </w:t>
      </w:r>
      <w:proofErr w:type="spellStart"/>
      <w:proofErr w:type="gramStart"/>
      <w:r w:rsidRPr="005511DA">
        <w:rPr>
          <w:rFonts w:ascii="Times New Roman" w:hAnsi="Times New Roman" w:cs="Times New Roman"/>
          <w:sz w:val="24"/>
          <w:szCs w:val="24"/>
        </w:rPr>
        <w:t>lab.centrale</w:t>
      </w:r>
      <w:proofErr w:type="spellEnd"/>
      <w:proofErr w:type="gramEnd"/>
      <w:r w:rsidRPr="00551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1DA">
        <w:rPr>
          <w:rFonts w:ascii="Times New Roman" w:hAnsi="Times New Roman" w:cs="Times New Roman"/>
          <w:sz w:val="24"/>
          <w:szCs w:val="24"/>
        </w:rPr>
        <w:t>S.Camillo</w:t>
      </w:r>
      <w:proofErr w:type="spellEnd"/>
      <w:r w:rsidRPr="00551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81433" w14:textId="77777777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91E88" w14:textId="326FDCBE" w:rsidR="00787A64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 xml:space="preserve">4. Assistenza specialistica: plafond di 25 giornate da erogarsi seconda la </w:t>
      </w:r>
      <w:r w:rsidR="000220C7" w:rsidRPr="005511DA">
        <w:rPr>
          <w:rFonts w:ascii="Times New Roman" w:hAnsi="Times New Roman" w:cs="Times New Roman"/>
          <w:sz w:val="24"/>
          <w:szCs w:val="24"/>
        </w:rPr>
        <w:t>modalità</w:t>
      </w:r>
      <w:r w:rsidRPr="005511DA">
        <w:rPr>
          <w:rFonts w:ascii="Times New Roman" w:hAnsi="Times New Roman" w:cs="Times New Roman"/>
          <w:sz w:val="24"/>
          <w:szCs w:val="24"/>
        </w:rPr>
        <w:t xml:space="preserve"> “on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demand”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C6E4CB" w14:textId="70441550" w:rsidR="00AA3403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28888" w14:textId="396CCDF5" w:rsidR="00AA3403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5EFEC" w14:textId="77777777" w:rsidR="00AA3403" w:rsidRPr="005511DA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4A6F4" w14:textId="35ABD1CD" w:rsidR="00787A64" w:rsidRDefault="00787A64" w:rsidP="00AA3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1DA">
        <w:rPr>
          <w:rFonts w:ascii="Times New Roman" w:hAnsi="Times New Roman" w:cs="Times New Roman"/>
          <w:b/>
          <w:sz w:val="24"/>
          <w:szCs w:val="24"/>
        </w:rPr>
        <w:t>Per i dettagli tecnici si rinvia all</w:t>
      </w:r>
      <w:r w:rsidR="005511D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511DA">
        <w:rPr>
          <w:rFonts w:ascii="Times New Roman" w:hAnsi="Times New Roman" w:cs="Times New Roman"/>
          <w:b/>
          <w:sz w:val="24"/>
          <w:szCs w:val="24"/>
        </w:rPr>
        <w:t>seguent</w:t>
      </w:r>
      <w:r w:rsidR="005511DA">
        <w:rPr>
          <w:rFonts w:ascii="Times New Roman" w:hAnsi="Times New Roman" w:cs="Times New Roman"/>
          <w:b/>
          <w:sz w:val="24"/>
          <w:szCs w:val="24"/>
        </w:rPr>
        <w:t>e descrizione:</w:t>
      </w:r>
    </w:p>
    <w:p w14:paraId="41A4B486" w14:textId="66AE5EA8" w:rsid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986">
        <w:rPr>
          <w:rFonts w:ascii="Times New Roman" w:hAnsi="Times New Roman" w:cs="Times New Roman"/>
          <w:b/>
          <w:sz w:val="24"/>
          <w:szCs w:val="24"/>
        </w:rPr>
        <w:t>1a. Help Desk</w:t>
      </w:r>
    </w:p>
    <w:p w14:paraId="4A72350A" w14:textId="77777777" w:rsid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A42B2" w14:textId="0FC9FCA3" w:rsidR="008C11A9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 xml:space="preserve">Il </w:t>
      </w:r>
      <w:r w:rsidR="005511DA" w:rsidRPr="005511DA">
        <w:rPr>
          <w:rFonts w:ascii="Times New Roman" w:hAnsi="Times New Roman" w:cs="Times New Roman"/>
          <w:sz w:val="24"/>
          <w:szCs w:val="24"/>
        </w:rPr>
        <w:t>servizio di help desk è un’attività di supporto agli utenti per il superamento di anomalie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="005511DA" w:rsidRPr="005511DA">
        <w:rPr>
          <w:rFonts w:ascii="Times New Roman" w:hAnsi="Times New Roman" w:cs="Times New Roman"/>
          <w:sz w:val="24"/>
          <w:szCs w:val="24"/>
        </w:rPr>
        <w:t>del servizio. Il servizio è gestito dal nostro call-center che riceve le chiamate di assistenza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="005511DA" w:rsidRPr="005511DA">
        <w:rPr>
          <w:rFonts w:ascii="Times New Roman" w:hAnsi="Times New Roman" w:cs="Times New Roman"/>
          <w:sz w:val="24"/>
          <w:szCs w:val="24"/>
        </w:rPr>
        <w:t>via telefonica e</w:t>
      </w:r>
      <w:r w:rsidR="008C11A9">
        <w:rPr>
          <w:rFonts w:ascii="Times New Roman" w:hAnsi="Times New Roman" w:cs="Times New Roman"/>
          <w:sz w:val="24"/>
          <w:szCs w:val="24"/>
        </w:rPr>
        <w:t xml:space="preserve"> via</w:t>
      </w:r>
      <w:r w:rsidR="005511DA" w:rsidRPr="005511DA">
        <w:rPr>
          <w:rFonts w:ascii="Times New Roman" w:hAnsi="Times New Roman" w:cs="Times New Roman"/>
          <w:sz w:val="24"/>
          <w:szCs w:val="24"/>
        </w:rPr>
        <w:t xml:space="preserve"> e-mail e le inoltra ai tecnici di</w:t>
      </w:r>
      <w:r w:rsidR="008C11A9">
        <w:rPr>
          <w:rFonts w:ascii="Times New Roman" w:hAnsi="Times New Roman" w:cs="Times New Roman"/>
          <w:sz w:val="24"/>
          <w:szCs w:val="24"/>
        </w:rPr>
        <w:t xml:space="preserve"> </w:t>
      </w:r>
      <w:r w:rsidR="005511DA" w:rsidRPr="005511DA">
        <w:rPr>
          <w:rFonts w:ascii="Times New Roman" w:hAnsi="Times New Roman" w:cs="Times New Roman"/>
          <w:sz w:val="24"/>
          <w:szCs w:val="24"/>
        </w:rPr>
        <w:t>riferimento.</w:t>
      </w:r>
    </w:p>
    <w:p w14:paraId="5AEED7D7" w14:textId="77777777" w:rsidR="008C11A9" w:rsidRDefault="008C11A9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3FCE5" w14:textId="0E7C2546" w:rsidR="008C11A9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In base agli elementi raccolti il nostro servizio tecnico stabilirà se la soluzione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del problema può essere ottenuta con istruzioni telefoniche al personale, oppure con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collegamento in teleassistenza; oppure tramite intervento tecnico on-site secondo modalità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 xml:space="preserve">concordate con i richiedenti. </w:t>
      </w:r>
    </w:p>
    <w:p w14:paraId="680DDE3B" w14:textId="0D9228A2" w:rsidR="00A32CD4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Il servizio è garantito nel nostro orario di ufficio</w:t>
      </w:r>
      <w:r w:rsidR="00A32CD4">
        <w:rPr>
          <w:rFonts w:ascii="Times New Roman" w:hAnsi="Times New Roman" w:cs="Times New Roman"/>
          <w:sz w:val="24"/>
          <w:szCs w:val="24"/>
        </w:rPr>
        <w:t>.</w:t>
      </w:r>
    </w:p>
    <w:p w14:paraId="3B2D90DD" w14:textId="77777777" w:rsidR="00A32CD4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9DD89" w14:textId="169018F5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lastRenderedPageBreak/>
        <w:t>Nei giorni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festivi e di sabato ore 9,00-16,00 è disponibile il telefono mobile di un nostro tecnico che,</w:t>
      </w:r>
      <w:r w:rsidR="00AA3403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in caso di sovrapposizione di chiamate, potrebbe non essere reperibile al 100%.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Per le chiamate festive o fuori orario di lavoro i telefoni sono</w:t>
      </w:r>
      <w:r w:rsidR="00AA3403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AA340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A3403">
        <w:rPr>
          <w:rFonts w:ascii="Times New Roman" w:hAnsi="Times New Roman" w:cs="Times New Roman"/>
          <w:sz w:val="24"/>
          <w:szCs w:val="24"/>
        </w:rPr>
        <w:t>.;</w:t>
      </w:r>
    </w:p>
    <w:p w14:paraId="5930D488" w14:textId="77777777" w:rsidR="00AA3403" w:rsidRPr="005511DA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F163F" w14:textId="345A11BF" w:rsidR="005511DA" w:rsidRPr="00A32CD4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1b</w:t>
      </w:r>
      <w:r w:rsidR="005511DA" w:rsidRPr="00A32CD4">
        <w:rPr>
          <w:rFonts w:ascii="Times New Roman" w:hAnsi="Times New Roman" w:cs="Times New Roman"/>
          <w:b/>
          <w:sz w:val="24"/>
          <w:szCs w:val="24"/>
        </w:rPr>
        <w:t>. Teleas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5511DA" w:rsidRPr="00A32CD4">
        <w:rPr>
          <w:rFonts w:ascii="Times New Roman" w:hAnsi="Times New Roman" w:cs="Times New Roman"/>
          <w:b/>
          <w:sz w:val="24"/>
          <w:szCs w:val="24"/>
        </w:rPr>
        <w:t>istenza</w:t>
      </w:r>
    </w:p>
    <w:p w14:paraId="27828601" w14:textId="77777777" w:rsidR="00AA3403" w:rsidRPr="005511DA" w:rsidRDefault="00AA3403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65998" w14:textId="1B799FE4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Il servizio di teleassistenza viene prestato attraverso un collegamento telematico VPN che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si appoggia sulla rete.</w:t>
      </w:r>
    </w:p>
    <w:p w14:paraId="33E4C2A6" w14:textId="311A3510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 nostri tecnici interverranno, lavorando dai terminali del nostro ufficio, direttamente su tutti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i PC e server per attivit</w:t>
      </w:r>
      <w:r w:rsidR="00A32CD4">
        <w:rPr>
          <w:rFonts w:ascii="Times New Roman" w:hAnsi="Times New Roman" w:cs="Times New Roman"/>
          <w:sz w:val="24"/>
          <w:szCs w:val="24"/>
        </w:rPr>
        <w:t xml:space="preserve">à </w:t>
      </w:r>
      <w:r w:rsidRPr="005511DA">
        <w:rPr>
          <w:rFonts w:ascii="Times New Roman" w:hAnsi="Times New Roman" w:cs="Times New Roman"/>
          <w:sz w:val="24"/>
          <w:szCs w:val="24"/>
        </w:rPr>
        <w:t>di controllo, manutenzione, aggiornamento, personalizz</w:t>
      </w:r>
      <w:r w:rsidR="00A32CD4">
        <w:rPr>
          <w:rFonts w:ascii="Times New Roman" w:hAnsi="Times New Roman" w:cs="Times New Roman"/>
          <w:sz w:val="24"/>
          <w:szCs w:val="24"/>
        </w:rPr>
        <w:t>az</w:t>
      </w:r>
      <w:r w:rsidRPr="005511DA">
        <w:rPr>
          <w:rFonts w:ascii="Times New Roman" w:hAnsi="Times New Roman" w:cs="Times New Roman"/>
          <w:sz w:val="24"/>
          <w:szCs w:val="24"/>
        </w:rPr>
        <w:t>ione e</w:t>
      </w:r>
      <w:r w:rsidR="00A32CD4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configurazione. Il servizio è garantito nel nostro orario di ufficio.</w:t>
      </w:r>
    </w:p>
    <w:p w14:paraId="55727A48" w14:textId="77777777" w:rsidR="00A32CD4" w:rsidRPr="005511DA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C2BE6" w14:textId="518B05AC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Il nostro personale collaborer</w:t>
      </w:r>
      <w:r w:rsidR="00A32CD4">
        <w:rPr>
          <w:rFonts w:ascii="Times New Roman" w:hAnsi="Times New Roman" w:cs="Times New Roman"/>
          <w:sz w:val="24"/>
          <w:szCs w:val="24"/>
        </w:rPr>
        <w:t xml:space="preserve">à </w:t>
      </w:r>
      <w:r w:rsidRPr="005511DA">
        <w:rPr>
          <w:rFonts w:ascii="Times New Roman" w:hAnsi="Times New Roman" w:cs="Times New Roman"/>
          <w:sz w:val="24"/>
          <w:szCs w:val="24"/>
        </w:rPr>
        <w:t>con il Vostro CED per definire i parametri di collegamento</w:t>
      </w:r>
    </w:p>
    <w:p w14:paraId="6FFD0F56" w14:textId="5D657C90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VPN e dare assistenza sistemistica sul collegamento.</w:t>
      </w:r>
    </w:p>
    <w:p w14:paraId="19687B6E" w14:textId="77777777" w:rsidR="00A32CD4" w:rsidRPr="005511DA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24EF3" w14:textId="031F3A8E" w:rsidR="005511DA" w:rsidRPr="00A32CD4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1c</w:t>
      </w:r>
      <w:r w:rsidR="005511DA" w:rsidRPr="00A32CD4">
        <w:rPr>
          <w:rFonts w:ascii="Times New Roman" w:hAnsi="Times New Roman" w:cs="Times New Roman"/>
          <w:b/>
          <w:sz w:val="24"/>
          <w:szCs w:val="24"/>
        </w:rPr>
        <w:t>. Manutenzione e aggiornamento</w:t>
      </w:r>
    </w:p>
    <w:p w14:paraId="23D148A3" w14:textId="77777777" w:rsidR="00A32CD4" w:rsidRPr="005511DA" w:rsidRDefault="00A32CD4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B8CC0" w14:textId="77777777" w:rsidR="007E5986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Il servizio viene erogato per:</w:t>
      </w:r>
    </w:p>
    <w:p w14:paraId="296F1171" w14:textId="544B681F" w:rsidR="005511DA" w:rsidRPr="007E5986" w:rsidRDefault="005511DA" w:rsidP="00AA3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 xml:space="preserve"> rimuovere eventuali malfunzionamenti dichiarati dagli operatori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>distribuire nuove revisioni del software applicativo</w:t>
      </w:r>
      <w:r w:rsidR="007E5986">
        <w:rPr>
          <w:rFonts w:ascii="Times New Roman" w:hAnsi="Times New Roman" w:cs="Times New Roman"/>
          <w:sz w:val="24"/>
          <w:szCs w:val="24"/>
        </w:rPr>
        <w:t>;</w:t>
      </w:r>
    </w:p>
    <w:p w14:paraId="5E03A69A" w14:textId="46400979" w:rsidR="005511DA" w:rsidRDefault="005511DA" w:rsidP="00AA340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modifiche del software che si rendano necessarie al seguito di mutamento delle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 xml:space="preserve">disposizioni normative statali e regionali purché </w:t>
      </w:r>
      <w:r w:rsidR="000220C7">
        <w:rPr>
          <w:rFonts w:ascii="Times New Roman" w:hAnsi="Times New Roman" w:cs="Times New Roman"/>
          <w:sz w:val="24"/>
          <w:szCs w:val="24"/>
        </w:rPr>
        <w:t>l</w:t>
      </w:r>
      <w:r w:rsidR="000220C7" w:rsidRPr="007E5986">
        <w:rPr>
          <w:rFonts w:ascii="Times New Roman" w:hAnsi="Times New Roman" w:cs="Times New Roman"/>
          <w:sz w:val="24"/>
          <w:szCs w:val="24"/>
        </w:rPr>
        <w:t>‘adattamento</w:t>
      </w:r>
      <w:r w:rsidRPr="007E5986">
        <w:rPr>
          <w:rFonts w:ascii="Times New Roman" w:hAnsi="Times New Roman" w:cs="Times New Roman"/>
          <w:sz w:val="24"/>
          <w:szCs w:val="24"/>
        </w:rPr>
        <w:t xml:space="preserve"> delle procedure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 xml:space="preserve">comporti </w:t>
      </w:r>
      <w:r w:rsidR="007E5986">
        <w:rPr>
          <w:rFonts w:ascii="Times New Roman" w:hAnsi="Times New Roman" w:cs="Times New Roman"/>
          <w:sz w:val="24"/>
          <w:szCs w:val="24"/>
        </w:rPr>
        <w:t>l’</w:t>
      </w:r>
      <w:r w:rsidRPr="007E5986">
        <w:rPr>
          <w:rFonts w:ascii="Times New Roman" w:hAnsi="Times New Roman" w:cs="Times New Roman"/>
          <w:sz w:val="24"/>
          <w:szCs w:val="24"/>
        </w:rPr>
        <w:t>adattamento di funzionalit</w:t>
      </w:r>
      <w:r w:rsidR="007E5986">
        <w:rPr>
          <w:rFonts w:ascii="Times New Roman" w:hAnsi="Times New Roman" w:cs="Times New Roman"/>
          <w:sz w:val="24"/>
          <w:szCs w:val="24"/>
        </w:rPr>
        <w:t>à</w:t>
      </w:r>
      <w:r w:rsidRPr="007E5986">
        <w:rPr>
          <w:rFonts w:ascii="Times New Roman" w:hAnsi="Times New Roman" w:cs="Times New Roman"/>
          <w:sz w:val="24"/>
          <w:szCs w:val="24"/>
        </w:rPr>
        <w:t xml:space="preserve"> gi</w:t>
      </w:r>
      <w:r w:rsidR="007E5986">
        <w:rPr>
          <w:rFonts w:ascii="Times New Roman" w:hAnsi="Times New Roman" w:cs="Times New Roman"/>
          <w:sz w:val="24"/>
          <w:szCs w:val="24"/>
        </w:rPr>
        <w:t xml:space="preserve">à </w:t>
      </w:r>
      <w:r w:rsidRPr="007E5986">
        <w:rPr>
          <w:rFonts w:ascii="Times New Roman" w:hAnsi="Times New Roman" w:cs="Times New Roman"/>
          <w:sz w:val="24"/>
          <w:szCs w:val="24"/>
        </w:rPr>
        <w:t>esistenti e non comporti lo stravolgimento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7E5986">
        <w:rPr>
          <w:rFonts w:ascii="Times New Roman" w:hAnsi="Times New Roman" w:cs="Times New Roman"/>
          <w:sz w:val="24"/>
          <w:szCs w:val="24"/>
        </w:rPr>
        <w:t>del software nel suo complesso</w:t>
      </w:r>
      <w:r w:rsidR="007E5986">
        <w:rPr>
          <w:rFonts w:ascii="Times New Roman" w:hAnsi="Times New Roman" w:cs="Times New Roman"/>
          <w:sz w:val="24"/>
          <w:szCs w:val="24"/>
        </w:rPr>
        <w:t>;</w:t>
      </w:r>
    </w:p>
    <w:p w14:paraId="7DF5DE76" w14:textId="77777777" w:rsidR="007E5986" w:rsidRPr="007E5986" w:rsidRDefault="007E5986" w:rsidP="007E598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1B3B42" w14:textId="6015F8D4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986">
        <w:rPr>
          <w:rFonts w:ascii="Times New Roman" w:hAnsi="Times New Roman" w:cs="Times New Roman"/>
          <w:b/>
          <w:sz w:val="24"/>
          <w:szCs w:val="24"/>
        </w:rPr>
        <w:t>1d. Assistenza on-site</w:t>
      </w:r>
    </w:p>
    <w:p w14:paraId="45F7D368" w14:textId="77777777" w:rsidR="007E5986" w:rsidRP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3FD74" w14:textId="2207D4C5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Gli interventi on-site sono finalizzati principalmente per la soluzione delle problematiche</w:t>
      </w:r>
      <w:r w:rsidR="007E5986">
        <w:rPr>
          <w:rFonts w:ascii="Times New Roman" w:hAnsi="Times New Roman" w:cs="Times New Roman"/>
          <w:sz w:val="24"/>
          <w:szCs w:val="24"/>
        </w:rPr>
        <w:t xml:space="preserve"> </w:t>
      </w:r>
      <w:r w:rsidRPr="005511DA">
        <w:rPr>
          <w:rFonts w:ascii="Times New Roman" w:hAnsi="Times New Roman" w:cs="Times New Roman"/>
          <w:sz w:val="24"/>
          <w:szCs w:val="24"/>
        </w:rPr>
        <w:t>che non sono risolvibili telematicamente (ad esempio problemi nati da guasti hardware).</w:t>
      </w:r>
    </w:p>
    <w:p w14:paraId="39FF3D1B" w14:textId="5F448883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L</w:t>
      </w:r>
      <w:r w:rsidR="007E5986">
        <w:rPr>
          <w:rFonts w:ascii="Times New Roman" w:hAnsi="Times New Roman" w:cs="Times New Roman"/>
          <w:sz w:val="24"/>
          <w:szCs w:val="24"/>
        </w:rPr>
        <w:t xml:space="preserve">e </w:t>
      </w:r>
      <w:r w:rsidRPr="005511DA">
        <w:rPr>
          <w:rFonts w:ascii="Times New Roman" w:hAnsi="Times New Roman" w:cs="Times New Roman"/>
          <w:sz w:val="24"/>
          <w:szCs w:val="24"/>
        </w:rPr>
        <w:t>problematic</w:t>
      </w:r>
      <w:r w:rsidR="007E5986">
        <w:rPr>
          <w:rFonts w:ascii="Times New Roman" w:hAnsi="Times New Roman" w:cs="Times New Roman"/>
          <w:sz w:val="24"/>
          <w:szCs w:val="24"/>
        </w:rPr>
        <w:t>he</w:t>
      </w:r>
      <w:r w:rsidRPr="005511DA">
        <w:rPr>
          <w:rFonts w:ascii="Times New Roman" w:hAnsi="Times New Roman" w:cs="Times New Roman"/>
          <w:sz w:val="24"/>
          <w:szCs w:val="24"/>
        </w:rPr>
        <w:t xml:space="preserve"> per </w:t>
      </w:r>
      <w:r w:rsidR="007E5986">
        <w:rPr>
          <w:rFonts w:ascii="Times New Roman" w:hAnsi="Times New Roman" w:cs="Times New Roman"/>
          <w:sz w:val="24"/>
          <w:szCs w:val="24"/>
        </w:rPr>
        <w:t>l</w:t>
      </w:r>
      <w:r w:rsidRPr="005511DA">
        <w:rPr>
          <w:rFonts w:ascii="Times New Roman" w:hAnsi="Times New Roman" w:cs="Times New Roman"/>
          <w:sz w:val="24"/>
          <w:szCs w:val="24"/>
        </w:rPr>
        <w:t>'attivazione di nuovo hardware saranno pianificate con il Vostro C</w:t>
      </w:r>
      <w:r w:rsidR="007E5986">
        <w:rPr>
          <w:rFonts w:ascii="Times New Roman" w:hAnsi="Times New Roman" w:cs="Times New Roman"/>
          <w:sz w:val="24"/>
          <w:szCs w:val="24"/>
        </w:rPr>
        <w:t>ED</w:t>
      </w:r>
    </w:p>
    <w:p w14:paraId="0FD8194A" w14:textId="6335F410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1DA">
        <w:rPr>
          <w:rFonts w:ascii="Times New Roman" w:hAnsi="Times New Roman" w:cs="Times New Roman"/>
          <w:sz w:val="24"/>
          <w:szCs w:val="24"/>
        </w:rPr>
        <w:t>e raggruppate preferibilmente in un’unica giornata mensile.</w:t>
      </w:r>
    </w:p>
    <w:p w14:paraId="27E0E7ED" w14:textId="77777777" w:rsidR="007E5986" w:rsidRPr="005511DA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EF59C" w14:textId="7A2E27F7" w:rsid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986">
        <w:rPr>
          <w:rFonts w:ascii="Times New Roman" w:hAnsi="Times New Roman" w:cs="Times New Roman"/>
          <w:b/>
          <w:sz w:val="24"/>
          <w:szCs w:val="24"/>
        </w:rPr>
        <w:t>1e. Tempi di intervento</w:t>
      </w:r>
    </w:p>
    <w:p w14:paraId="57C029C3" w14:textId="77777777" w:rsidR="007E5986" w:rsidRPr="007E5986" w:rsidRDefault="007E5986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157B0" w14:textId="1CAFCD00" w:rsidR="005511DA" w:rsidRPr="007E5986" w:rsidRDefault="005511DA" w:rsidP="007E59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Criticità alta: entro 4 ore lavorative dalla chiamata</w:t>
      </w:r>
    </w:p>
    <w:p w14:paraId="1FFDB1B6" w14:textId="56849EEB" w:rsidR="005511DA" w:rsidRPr="007E5986" w:rsidRDefault="005511DA" w:rsidP="007E59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Criticità media: entro 8 ore lavorative dalla chiamata</w:t>
      </w:r>
    </w:p>
    <w:p w14:paraId="7A49072A" w14:textId="0A31F127" w:rsidR="005511DA" w:rsidRPr="007E5986" w:rsidRDefault="005511DA" w:rsidP="007E59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986">
        <w:rPr>
          <w:rFonts w:ascii="Times New Roman" w:hAnsi="Times New Roman" w:cs="Times New Roman"/>
          <w:sz w:val="24"/>
          <w:szCs w:val="24"/>
        </w:rPr>
        <w:t>Criticit</w:t>
      </w:r>
      <w:r w:rsidR="007E5986">
        <w:rPr>
          <w:rFonts w:ascii="Times New Roman" w:hAnsi="Times New Roman" w:cs="Times New Roman"/>
          <w:sz w:val="24"/>
          <w:szCs w:val="24"/>
        </w:rPr>
        <w:t>à</w:t>
      </w:r>
      <w:r w:rsidRPr="007E5986">
        <w:rPr>
          <w:rFonts w:ascii="Times New Roman" w:hAnsi="Times New Roman" w:cs="Times New Roman"/>
          <w:sz w:val="24"/>
          <w:szCs w:val="24"/>
        </w:rPr>
        <w:t xml:space="preserve"> bassa: entro 24 ore lavorative dalla chiamata</w:t>
      </w:r>
    </w:p>
    <w:p w14:paraId="7542B8EC" w14:textId="1BBD2096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7CEDE" w14:textId="77E7F336" w:rsidR="005511DA" w:rsidRPr="005511DA" w:rsidRDefault="005511DA" w:rsidP="00AA3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A5349" w14:textId="4209C3F4" w:rsidR="005511DA" w:rsidRPr="005511DA" w:rsidRDefault="005511DA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F3678" w14:textId="77777777" w:rsidR="005511DA" w:rsidRPr="005511DA" w:rsidRDefault="005511DA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7DAF0" w14:textId="77777777" w:rsidR="00787A64" w:rsidRPr="003A0A1B" w:rsidRDefault="00787A64" w:rsidP="00787A64">
      <w:pPr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70D72" w14:textId="77777777" w:rsidR="00787A64" w:rsidRDefault="00787A64" w:rsidP="00787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0220C7" w:rsidRDefault="00787A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sectPr w:rsidR="000220C7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B12C" w14:textId="77777777" w:rsidR="00A32CD4" w:rsidRDefault="00A32CD4" w:rsidP="00A32CD4">
      <w:pPr>
        <w:spacing w:after="0" w:line="240" w:lineRule="auto"/>
      </w:pPr>
      <w:r>
        <w:separator/>
      </w:r>
    </w:p>
  </w:endnote>
  <w:endnote w:type="continuationSeparator" w:id="0">
    <w:p w14:paraId="3F197382" w14:textId="77777777" w:rsidR="00A32CD4" w:rsidRDefault="00A32CD4" w:rsidP="00A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4A226" w14:textId="77777777" w:rsidR="00A32CD4" w:rsidRDefault="00A32CD4" w:rsidP="00A32CD4">
      <w:pPr>
        <w:spacing w:after="0" w:line="240" w:lineRule="auto"/>
      </w:pPr>
      <w:r>
        <w:separator/>
      </w:r>
    </w:p>
  </w:footnote>
  <w:footnote w:type="continuationSeparator" w:id="0">
    <w:p w14:paraId="37EC5613" w14:textId="77777777" w:rsidR="00A32CD4" w:rsidRDefault="00A32CD4" w:rsidP="00A3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94923"/>
    <w:multiLevelType w:val="hybridMultilevel"/>
    <w:tmpl w:val="F3742BB0"/>
    <w:lvl w:ilvl="0" w:tplc="9D5A2A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B39BF"/>
    <w:multiLevelType w:val="hybridMultilevel"/>
    <w:tmpl w:val="48A43162"/>
    <w:lvl w:ilvl="0" w:tplc="3394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0220C7"/>
    <w:rsid w:val="00151F6D"/>
    <w:rsid w:val="002267DE"/>
    <w:rsid w:val="002B166F"/>
    <w:rsid w:val="002D64BC"/>
    <w:rsid w:val="00476BCF"/>
    <w:rsid w:val="004A33C6"/>
    <w:rsid w:val="004D153C"/>
    <w:rsid w:val="005511DA"/>
    <w:rsid w:val="00595ADD"/>
    <w:rsid w:val="005A2E7C"/>
    <w:rsid w:val="00635401"/>
    <w:rsid w:val="00662190"/>
    <w:rsid w:val="006C1952"/>
    <w:rsid w:val="00711F88"/>
    <w:rsid w:val="00753CEA"/>
    <w:rsid w:val="00787A64"/>
    <w:rsid w:val="007E5986"/>
    <w:rsid w:val="008C11A9"/>
    <w:rsid w:val="008C2C0B"/>
    <w:rsid w:val="00947005"/>
    <w:rsid w:val="00A2135A"/>
    <w:rsid w:val="00A32CD4"/>
    <w:rsid w:val="00AA3403"/>
    <w:rsid w:val="00AA51AF"/>
    <w:rsid w:val="00B447F5"/>
    <w:rsid w:val="00BF5599"/>
    <w:rsid w:val="00C64398"/>
    <w:rsid w:val="00C66206"/>
    <w:rsid w:val="00D14AC8"/>
    <w:rsid w:val="00DC2DF0"/>
    <w:rsid w:val="00EF1584"/>
    <w:rsid w:val="00FB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CD4"/>
  </w:style>
  <w:style w:type="paragraph" w:styleId="Pidipagina">
    <w:name w:val="footer"/>
    <w:basedOn w:val="Normale"/>
    <w:link w:val="Pidipagina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CD4"/>
  </w:style>
  <w:style w:type="paragraph" w:styleId="Paragrafoelenco">
    <w:name w:val="List Paragraph"/>
    <w:basedOn w:val="Normale"/>
    <w:uiPriority w:val="34"/>
    <w:qFormat/>
    <w:rsid w:val="007E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19" ma:contentTypeDescription="Creare un nuovo documento." ma:contentTypeScope="" ma:versionID="220e4de62e4e9dd423dd8dbe9f15695a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e9f2bcc468c6863fe809e9a917f541c0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FA7DE-7646-4995-BDFF-A1BBBDB78C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d84674f-330b-464a-af7e-b0fda7a38de6"/>
    <ds:schemaRef ds:uri="http://purl.org/dc/elements/1.1/"/>
    <ds:schemaRef ds:uri="http://schemas.microsoft.com/office/2006/metadata/properties"/>
    <ds:schemaRef ds:uri="6a3e8c86-f6ad-42a2-b678-5a59b6ee588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E5FED-4CC4-4821-9A58-D7C29F28A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334C0-89CE-41E3-AC42-EAE04A08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Coletta Riccardo</cp:lastModifiedBy>
  <cp:revision>13</cp:revision>
  <dcterms:created xsi:type="dcterms:W3CDTF">2023-02-24T08:41:00Z</dcterms:created>
  <dcterms:modified xsi:type="dcterms:W3CDTF">2023-12-21T11:40:00Z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</Properties>
</file>