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Pr="00212E4B" w:rsidRDefault="00342B51">
      <w:pPr>
        <w:pStyle w:val="Corpotesto"/>
        <w:spacing w:before="10"/>
        <w:rPr>
          <w:b/>
          <w:sz w:val="24"/>
          <w:szCs w:val="24"/>
        </w:rPr>
      </w:pPr>
    </w:p>
    <w:p w:rsidR="00611E31" w:rsidRPr="00212E4B" w:rsidRDefault="00F8049D" w:rsidP="006404EF">
      <w:pPr>
        <w:spacing w:before="1"/>
        <w:ind w:left="1365"/>
        <w:rPr>
          <w:b/>
          <w:sz w:val="24"/>
          <w:szCs w:val="24"/>
        </w:rPr>
      </w:pPr>
      <w:r w:rsidRPr="00212E4B">
        <w:rPr>
          <w:b/>
          <w:sz w:val="24"/>
          <w:szCs w:val="24"/>
        </w:rPr>
        <w:t>MANIFESTAZIONE D’INTERESSE/DOMANDA DI PARTECIPAZIONE</w:t>
      </w:r>
    </w:p>
    <w:p w:rsidR="006404EF" w:rsidRPr="00212E4B" w:rsidRDefault="006404EF" w:rsidP="006404EF">
      <w:pPr>
        <w:jc w:val="center"/>
        <w:rPr>
          <w:b/>
          <w:sz w:val="24"/>
          <w:szCs w:val="24"/>
          <w:lang w:bidi="ar-SA"/>
        </w:rPr>
      </w:pPr>
    </w:p>
    <w:p w:rsidR="00504D5F" w:rsidRPr="00212E4B" w:rsidRDefault="00504D5F" w:rsidP="00504D5F">
      <w:pPr>
        <w:adjustRightInd w:val="0"/>
        <w:jc w:val="both"/>
        <w:rPr>
          <w:sz w:val="24"/>
          <w:szCs w:val="24"/>
        </w:rPr>
      </w:pPr>
      <w:r w:rsidRPr="00212E4B">
        <w:rPr>
          <w:sz w:val="24"/>
          <w:szCs w:val="24"/>
        </w:rPr>
        <w:t xml:space="preserve">Convenzione CC-2022-23682653 stipulata con il Ministero della Salute – dal titolo: “Acquisizione apparecchiature </w:t>
      </w:r>
      <w:proofErr w:type="spellStart"/>
      <w:r w:rsidRPr="00212E4B">
        <w:rPr>
          <w:sz w:val="24"/>
          <w:szCs w:val="24"/>
        </w:rPr>
        <w:t>Cytof</w:t>
      </w:r>
      <w:proofErr w:type="spellEnd"/>
      <w:r w:rsidRPr="00212E4B">
        <w:rPr>
          <w:sz w:val="24"/>
          <w:szCs w:val="24"/>
        </w:rPr>
        <w:t xml:space="preserve"> XT </w:t>
      </w:r>
      <w:proofErr w:type="spellStart"/>
      <w:r w:rsidRPr="00212E4B">
        <w:rPr>
          <w:sz w:val="24"/>
          <w:szCs w:val="24"/>
        </w:rPr>
        <w:t>Citometro</w:t>
      </w:r>
      <w:proofErr w:type="spellEnd"/>
      <w:r w:rsidRPr="00212E4B">
        <w:rPr>
          <w:sz w:val="24"/>
          <w:szCs w:val="24"/>
        </w:rPr>
        <w:t xml:space="preserve"> di massa e </w:t>
      </w:r>
      <w:proofErr w:type="spellStart"/>
      <w:r w:rsidRPr="00212E4B">
        <w:rPr>
          <w:sz w:val="24"/>
          <w:szCs w:val="24"/>
        </w:rPr>
        <w:t>Microlab</w:t>
      </w:r>
      <w:proofErr w:type="spellEnd"/>
      <w:r w:rsidRPr="00212E4B">
        <w:rPr>
          <w:sz w:val="24"/>
          <w:szCs w:val="24"/>
        </w:rPr>
        <w:t xml:space="preserve"> NGS Star96 </w:t>
      </w:r>
      <w:proofErr w:type="spellStart"/>
      <w:r w:rsidRPr="00212E4B">
        <w:rPr>
          <w:sz w:val="24"/>
          <w:szCs w:val="24"/>
        </w:rPr>
        <w:t>Nodtc</w:t>
      </w:r>
      <w:proofErr w:type="spellEnd"/>
      <w:r w:rsidRPr="00212E4B">
        <w:rPr>
          <w:sz w:val="24"/>
          <w:szCs w:val="24"/>
        </w:rPr>
        <w:t xml:space="preserve"> 96 kit e </w:t>
      </w:r>
      <w:proofErr w:type="spellStart"/>
      <w:r w:rsidRPr="00212E4B">
        <w:rPr>
          <w:sz w:val="24"/>
          <w:szCs w:val="24"/>
        </w:rPr>
        <w:t>Iswap</w:t>
      </w:r>
      <w:proofErr w:type="spellEnd"/>
      <w:r w:rsidRPr="00212E4B">
        <w:rPr>
          <w:sz w:val="24"/>
          <w:szCs w:val="24"/>
        </w:rPr>
        <w:t>” nell’ambito della procedura assegnazione fondi in conto capitale 2021-2023 IRCCS, avviata con DGRIC n. 3656 del 30 settembre 2022.</w:t>
      </w:r>
      <w:r w:rsidR="00212E4B">
        <w:rPr>
          <w:sz w:val="24"/>
          <w:szCs w:val="24"/>
        </w:rPr>
        <w:t xml:space="preserve"> </w:t>
      </w:r>
      <w:r w:rsidR="00212E4B">
        <w:rPr>
          <w:b/>
          <w:sz w:val="24"/>
          <w:szCs w:val="24"/>
        </w:rPr>
        <w:t>F</w:t>
      </w:r>
      <w:r w:rsidR="00212E4B">
        <w:rPr>
          <w:b/>
          <w:sz w:val="24"/>
          <w:szCs w:val="24"/>
        </w:rPr>
        <w:t xml:space="preserve">ornitura del </w:t>
      </w:r>
      <w:proofErr w:type="spellStart"/>
      <w:r w:rsidR="00212E4B">
        <w:rPr>
          <w:b/>
          <w:sz w:val="24"/>
          <w:szCs w:val="24"/>
        </w:rPr>
        <w:t>Cytof</w:t>
      </w:r>
      <w:proofErr w:type="spellEnd"/>
      <w:r w:rsidR="00212E4B">
        <w:rPr>
          <w:b/>
          <w:sz w:val="24"/>
          <w:szCs w:val="24"/>
        </w:rPr>
        <w:t xml:space="preserve"> XT </w:t>
      </w:r>
      <w:proofErr w:type="spellStart"/>
      <w:r w:rsidR="00212E4B">
        <w:rPr>
          <w:b/>
          <w:sz w:val="24"/>
          <w:szCs w:val="24"/>
        </w:rPr>
        <w:t>Citometro</w:t>
      </w:r>
      <w:proofErr w:type="spellEnd"/>
      <w:r w:rsidR="00212E4B">
        <w:rPr>
          <w:b/>
          <w:sz w:val="24"/>
          <w:szCs w:val="24"/>
        </w:rPr>
        <w:t xml:space="preserve"> di massa</w:t>
      </w:r>
      <w:r w:rsidR="00212E4B">
        <w:rPr>
          <w:b/>
          <w:sz w:val="24"/>
          <w:szCs w:val="24"/>
        </w:rPr>
        <w:t>.</w:t>
      </w:r>
    </w:p>
    <w:p w:rsidR="007B182F" w:rsidRPr="00212E4B" w:rsidRDefault="007B182F" w:rsidP="006404EF">
      <w:pPr>
        <w:pStyle w:val="Corpotesto"/>
        <w:jc w:val="both"/>
        <w:rPr>
          <w:b/>
          <w:sz w:val="24"/>
          <w:szCs w:val="24"/>
        </w:rPr>
      </w:pPr>
      <w:bookmarkStart w:id="0" w:name="_GoBack"/>
      <w:bookmarkEnd w:id="0"/>
    </w:p>
    <w:p w:rsidR="007B182F" w:rsidRPr="00212E4B" w:rsidRDefault="007B182F" w:rsidP="006404EF">
      <w:pPr>
        <w:pStyle w:val="Corpotesto"/>
        <w:jc w:val="both"/>
        <w:rPr>
          <w:b/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Il</w:t>
      </w:r>
      <w:r w:rsidRPr="00212E4B">
        <w:rPr>
          <w:spacing w:val="-1"/>
          <w:sz w:val="24"/>
          <w:szCs w:val="24"/>
        </w:rPr>
        <w:t xml:space="preserve"> </w:t>
      </w:r>
      <w:r w:rsidRPr="00212E4B">
        <w:rPr>
          <w:sz w:val="24"/>
          <w:szCs w:val="24"/>
        </w:rPr>
        <w:t>sottoscritto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codice fiscale</w:t>
      </w:r>
      <w:r w:rsidRPr="00212E4B">
        <w:rPr>
          <w:spacing w:val="-4"/>
          <w:sz w:val="24"/>
          <w:szCs w:val="24"/>
        </w:rPr>
        <w:t xml:space="preserve"> </w:t>
      </w:r>
      <w:r w:rsidRPr="00212E4B">
        <w:rPr>
          <w:sz w:val="24"/>
          <w:szCs w:val="24"/>
        </w:rPr>
        <w:t xml:space="preserve">n.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spacing w:before="1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nato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il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a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in qualità</w:t>
      </w:r>
      <w:r w:rsidRPr="00212E4B">
        <w:rPr>
          <w:spacing w:val="-5"/>
          <w:sz w:val="24"/>
          <w:szCs w:val="24"/>
        </w:rPr>
        <w:t xml:space="preserve"> </w:t>
      </w:r>
      <w:r w:rsidRPr="00212E4B">
        <w:rPr>
          <w:sz w:val="24"/>
          <w:szCs w:val="24"/>
        </w:rPr>
        <w:t>di</w:t>
      </w:r>
    </w:p>
    <w:p w:rsidR="00342B51" w:rsidRPr="00212E4B" w:rsidRDefault="00342B51" w:rsidP="00A72AF5">
      <w:pPr>
        <w:pStyle w:val="Corpotesto"/>
        <w:spacing w:before="10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Titolo1"/>
        <w:ind w:left="592" w:firstLine="0"/>
        <w:jc w:val="both"/>
      </w:pPr>
      <w:r w:rsidRPr="00212E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 w:rsidRPr="00212E4B">
        <w:t>rappresentante legale</w:t>
      </w:r>
    </w:p>
    <w:p w:rsidR="00342B51" w:rsidRPr="00212E4B" w:rsidRDefault="00342B51" w:rsidP="00A72AF5">
      <w:pPr>
        <w:pStyle w:val="Corpotesto"/>
        <w:spacing w:before="2"/>
        <w:jc w:val="both"/>
        <w:rPr>
          <w:sz w:val="24"/>
          <w:szCs w:val="24"/>
        </w:rPr>
      </w:pPr>
    </w:p>
    <w:p w:rsidR="00342B51" w:rsidRPr="00212E4B" w:rsidRDefault="00F8049D" w:rsidP="00A72AF5">
      <w:pPr>
        <w:spacing w:before="1"/>
        <w:ind w:left="652"/>
        <w:jc w:val="both"/>
        <w:rPr>
          <w:sz w:val="24"/>
          <w:szCs w:val="24"/>
        </w:rPr>
      </w:pP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 w:rsidRPr="00212E4B">
        <w:rPr>
          <w:sz w:val="24"/>
          <w:szCs w:val="24"/>
        </w:rPr>
        <w:t xml:space="preserve">procuratore del legale rappresentante/concorrente (ditta, consorzio, associazione, </w:t>
      </w:r>
      <w:proofErr w:type="spellStart"/>
      <w:r w:rsidRPr="00212E4B">
        <w:rPr>
          <w:sz w:val="24"/>
          <w:szCs w:val="24"/>
        </w:rPr>
        <w:t>ecc</w:t>
      </w:r>
      <w:proofErr w:type="spellEnd"/>
      <w:r w:rsidRPr="00212E4B">
        <w:rPr>
          <w:sz w:val="24"/>
          <w:szCs w:val="24"/>
        </w:rPr>
        <w:t>)</w:t>
      </w: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spacing w:before="7"/>
        <w:jc w:val="both"/>
        <w:rPr>
          <w:sz w:val="24"/>
          <w:szCs w:val="24"/>
        </w:rPr>
      </w:pP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Pr="00212E4B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della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,</w:t>
      </w: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9730"/>
        </w:tabs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 xml:space="preserve">dell’impresa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spacing w:before="1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con sede</w:t>
      </w:r>
      <w:r w:rsidRPr="00212E4B">
        <w:rPr>
          <w:spacing w:val="-1"/>
          <w:sz w:val="24"/>
          <w:szCs w:val="24"/>
        </w:rPr>
        <w:t xml:space="preserve"> </w:t>
      </w:r>
      <w:r w:rsidRPr="00212E4B">
        <w:rPr>
          <w:sz w:val="24"/>
          <w:szCs w:val="24"/>
        </w:rPr>
        <w:t>legale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in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Via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n.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 xml:space="preserve">CAP. 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spacing w:before="1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con sede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operativa</w:t>
      </w:r>
      <w:r w:rsidRPr="00212E4B">
        <w:rPr>
          <w:spacing w:val="-1"/>
          <w:sz w:val="24"/>
          <w:szCs w:val="24"/>
        </w:rPr>
        <w:t xml:space="preserve"> </w:t>
      </w:r>
      <w:r w:rsidRPr="00212E4B">
        <w:rPr>
          <w:sz w:val="24"/>
          <w:szCs w:val="24"/>
        </w:rPr>
        <w:t>in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Via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n.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 xml:space="preserve">CAP. 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spacing w:before="10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Tel. n.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Fax n.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Indirizzo</w:t>
      </w:r>
      <w:r w:rsidRPr="00212E4B">
        <w:rPr>
          <w:spacing w:val="-3"/>
          <w:sz w:val="24"/>
          <w:szCs w:val="24"/>
        </w:rPr>
        <w:t xml:space="preserve"> </w:t>
      </w:r>
      <w:proofErr w:type="spellStart"/>
      <w:r w:rsidRPr="00212E4B">
        <w:rPr>
          <w:sz w:val="24"/>
          <w:szCs w:val="24"/>
        </w:rPr>
        <w:t>pec</w:t>
      </w:r>
      <w:proofErr w:type="spellEnd"/>
      <w:r w:rsidRPr="00212E4B">
        <w:rPr>
          <w:sz w:val="24"/>
          <w:szCs w:val="24"/>
        </w:rPr>
        <w:t>:</w:t>
      </w:r>
      <w:r w:rsidRPr="00212E4B">
        <w:rPr>
          <w:spacing w:val="1"/>
          <w:sz w:val="24"/>
          <w:szCs w:val="24"/>
        </w:rPr>
        <w:t xml:space="preserve">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spacing w:before="1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partita</w:t>
      </w:r>
      <w:r w:rsidRPr="00212E4B">
        <w:rPr>
          <w:spacing w:val="-1"/>
          <w:sz w:val="24"/>
          <w:szCs w:val="24"/>
        </w:rPr>
        <w:t xml:space="preserve"> </w:t>
      </w:r>
      <w:r w:rsidRPr="00212E4B">
        <w:rPr>
          <w:sz w:val="24"/>
          <w:szCs w:val="24"/>
        </w:rPr>
        <w:t>IVA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n.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  <w:r w:rsidRPr="00212E4B">
        <w:rPr>
          <w:sz w:val="24"/>
          <w:szCs w:val="24"/>
        </w:rPr>
        <w:t>codice</w:t>
      </w:r>
      <w:r w:rsidRPr="00212E4B">
        <w:rPr>
          <w:spacing w:val="-3"/>
          <w:sz w:val="24"/>
          <w:szCs w:val="24"/>
        </w:rPr>
        <w:t xml:space="preserve"> </w:t>
      </w:r>
      <w:r w:rsidRPr="00212E4B">
        <w:rPr>
          <w:sz w:val="24"/>
          <w:szCs w:val="24"/>
        </w:rPr>
        <w:t xml:space="preserve">fiscale </w:t>
      </w:r>
      <w:r w:rsidRPr="00212E4B">
        <w:rPr>
          <w:sz w:val="24"/>
          <w:szCs w:val="24"/>
          <w:u w:val="single"/>
        </w:rPr>
        <w:t xml:space="preserve"> </w:t>
      </w:r>
      <w:r w:rsidRPr="00212E4B">
        <w:rPr>
          <w:sz w:val="24"/>
          <w:szCs w:val="24"/>
          <w:u w:val="single"/>
        </w:rPr>
        <w:tab/>
      </w: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F8049D" w:rsidP="00A72AF5">
      <w:pPr>
        <w:spacing w:before="91"/>
        <w:ind w:left="112"/>
        <w:jc w:val="both"/>
        <w:rPr>
          <w:sz w:val="24"/>
          <w:szCs w:val="24"/>
        </w:rPr>
      </w:pPr>
      <w:r w:rsidRPr="00212E4B">
        <w:rPr>
          <w:b/>
          <w:sz w:val="24"/>
          <w:szCs w:val="24"/>
        </w:rPr>
        <w:t xml:space="preserve">MANIFESTA IL PROPRIO INTERESSE </w:t>
      </w:r>
      <w:r w:rsidRPr="00212E4B">
        <w:rPr>
          <w:sz w:val="24"/>
          <w:szCs w:val="24"/>
        </w:rPr>
        <w:t>a partecipare alla procedura in oggetto come:</w:t>
      </w:r>
    </w:p>
    <w:p w:rsidR="00342B51" w:rsidRPr="00212E4B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impresa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singola</w:t>
      </w:r>
    </w:p>
    <w:p w:rsidR="00342B51" w:rsidRPr="00212E4B" w:rsidRDefault="00342B51" w:rsidP="00212E4B">
      <w:pPr>
        <w:pStyle w:val="Paragrafoelenco"/>
        <w:tabs>
          <w:tab w:val="left" w:pos="752"/>
        </w:tabs>
        <w:spacing w:before="114"/>
        <w:ind w:left="751" w:firstLine="0"/>
        <w:jc w:val="both"/>
        <w:rPr>
          <w:sz w:val="24"/>
          <w:szCs w:val="24"/>
        </w:rPr>
      </w:pPr>
    </w:p>
    <w:p w:rsidR="00342B51" w:rsidRPr="00212E4B" w:rsidRDefault="00F8049D" w:rsidP="00212E4B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raggruppamento temporaneo di imprese o consorzio non ancora costituito</w:t>
      </w:r>
    </w:p>
    <w:p w:rsidR="00342B51" w:rsidRPr="00212E4B" w:rsidRDefault="00342B51" w:rsidP="00212E4B">
      <w:pPr>
        <w:pStyle w:val="Paragrafoelenco"/>
        <w:tabs>
          <w:tab w:val="left" w:pos="752"/>
        </w:tabs>
        <w:spacing w:before="114"/>
        <w:ind w:left="751" w:firstLine="0"/>
        <w:jc w:val="both"/>
        <w:rPr>
          <w:sz w:val="24"/>
          <w:szCs w:val="24"/>
        </w:rPr>
      </w:pPr>
    </w:p>
    <w:p w:rsidR="00342B51" w:rsidRPr="00212E4B" w:rsidRDefault="00F8049D" w:rsidP="00212E4B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raggruppamento temporaneo di imprese o consorzio già costituito</w:t>
      </w:r>
    </w:p>
    <w:p w:rsidR="00342B51" w:rsidRPr="00212E4B" w:rsidRDefault="00342B51" w:rsidP="00212E4B">
      <w:pPr>
        <w:pStyle w:val="Paragrafoelenco"/>
        <w:tabs>
          <w:tab w:val="left" w:pos="752"/>
        </w:tabs>
        <w:spacing w:before="114"/>
        <w:ind w:left="751" w:firstLine="0"/>
        <w:jc w:val="both"/>
        <w:rPr>
          <w:sz w:val="24"/>
          <w:szCs w:val="24"/>
        </w:rPr>
      </w:pPr>
    </w:p>
    <w:p w:rsidR="00342B51" w:rsidRPr="00212E4B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  <w:szCs w:val="24"/>
        </w:rPr>
        <w:sectPr w:rsidR="00342B51" w:rsidRPr="00212E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 w:rsidRPr="00212E4B">
        <w:rPr>
          <w:sz w:val="24"/>
          <w:szCs w:val="24"/>
        </w:rPr>
        <w:t>altra tipologia</w:t>
      </w:r>
      <w:r w:rsidRPr="00212E4B">
        <w:rPr>
          <w:spacing w:val="-3"/>
          <w:sz w:val="24"/>
          <w:szCs w:val="24"/>
        </w:rPr>
        <w:t xml:space="preserve"> </w:t>
      </w:r>
      <w:r w:rsidRPr="00212E4B">
        <w:rPr>
          <w:sz w:val="24"/>
          <w:szCs w:val="24"/>
        </w:rPr>
        <w:t>d’impresa.</w:t>
      </w:r>
      <w:r w:rsidR="00A72AF5" w:rsidRPr="00212E4B">
        <w:rPr>
          <w:sz w:val="24"/>
          <w:szCs w:val="24"/>
        </w:rPr>
        <w:t xml:space="preserve"> </w:t>
      </w:r>
      <w:r w:rsidRPr="00212E4B">
        <w:rPr>
          <w:sz w:val="24"/>
          <w:szCs w:val="24"/>
        </w:rPr>
        <w:t>(Specificare)</w:t>
      </w: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Pr="00212E4B" w:rsidRDefault="00F8049D" w:rsidP="00611E31">
      <w:pPr>
        <w:pStyle w:val="Corpotesto"/>
        <w:spacing w:before="92"/>
        <w:ind w:right="106"/>
        <w:jc w:val="both"/>
        <w:rPr>
          <w:sz w:val="24"/>
          <w:szCs w:val="24"/>
        </w:rPr>
      </w:pPr>
      <w:r w:rsidRPr="00212E4B">
        <w:rPr>
          <w:sz w:val="24"/>
          <w:szCs w:val="24"/>
        </w:rP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Pr="00212E4B" w:rsidRDefault="00342B51" w:rsidP="00A72AF5">
      <w:pPr>
        <w:pStyle w:val="Corpotesto"/>
        <w:spacing w:before="10"/>
        <w:jc w:val="both"/>
        <w:rPr>
          <w:sz w:val="24"/>
          <w:szCs w:val="24"/>
        </w:rPr>
      </w:pPr>
    </w:p>
    <w:p w:rsidR="00342B51" w:rsidRPr="00212E4B" w:rsidRDefault="00F8049D" w:rsidP="00A72AF5">
      <w:pPr>
        <w:spacing w:before="91"/>
        <w:ind w:left="4502"/>
        <w:jc w:val="both"/>
        <w:rPr>
          <w:sz w:val="24"/>
          <w:szCs w:val="24"/>
        </w:rPr>
      </w:pPr>
      <w:r w:rsidRPr="00212E4B">
        <w:rPr>
          <w:b/>
          <w:sz w:val="24"/>
          <w:szCs w:val="24"/>
        </w:rPr>
        <w:t>DICHIARA</w:t>
      </w:r>
      <w:r w:rsidRPr="00212E4B">
        <w:rPr>
          <w:sz w:val="24"/>
          <w:szCs w:val="24"/>
        </w:rPr>
        <w:t>:</w:t>
      </w:r>
    </w:p>
    <w:p w:rsidR="00342B51" w:rsidRPr="00212E4B" w:rsidRDefault="00342B51" w:rsidP="00A72AF5">
      <w:pPr>
        <w:pStyle w:val="Corpotesto"/>
        <w:spacing w:before="4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Di possedere i requisiti di ordine generale,</w:t>
      </w:r>
      <w:r w:rsidR="00F713A3" w:rsidRPr="00212E4B">
        <w:rPr>
          <w:sz w:val="24"/>
          <w:szCs w:val="24"/>
        </w:rPr>
        <w:t xml:space="preserve"> come specificato agli </w:t>
      </w:r>
      <w:r w:rsidRPr="00212E4B">
        <w:rPr>
          <w:sz w:val="24"/>
          <w:szCs w:val="24"/>
        </w:rPr>
        <w:t>ar</w:t>
      </w:r>
      <w:r w:rsidR="00F713A3" w:rsidRPr="00212E4B">
        <w:rPr>
          <w:sz w:val="24"/>
          <w:szCs w:val="24"/>
        </w:rPr>
        <w:t>t</w:t>
      </w:r>
      <w:r w:rsidRPr="00212E4B">
        <w:rPr>
          <w:sz w:val="24"/>
          <w:szCs w:val="24"/>
        </w:rPr>
        <w:t xml:space="preserve">t. </w:t>
      </w:r>
      <w:r w:rsidR="00F713A3" w:rsidRPr="00212E4B">
        <w:rPr>
          <w:sz w:val="24"/>
          <w:szCs w:val="24"/>
        </w:rPr>
        <w:t xml:space="preserve">94 - 98 </w:t>
      </w:r>
      <w:r w:rsidRPr="00212E4B">
        <w:rPr>
          <w:sz w:val="24"/>
          <w:szCs w:val="24"/>
        </w:rPr>
        <w:t>del D. Lgs n.</w:t>
      </w:r>
      <w:r w:rsidRPr="00212E4B">
        <w:rPr>
          <w:spacing w:val="-16"/>
          <w:sz w:val="24"/>
          <w:szCs w:val="24"/>
        </w:rPr>
        <w:t xml:space="preserve"> </w:t>
      </w:r>
      <w:r w:rsidR="00F713A3" w:rsidRPr="00212E4B">
        <w:rPr>
          <w:sz w:val="24"/>
          <w:szCs w:val="24"/>
        </w:rPr>
        <w:t>36/2023</w:t>
      </w:r>
      <w:r w:rsidRPr="00212E4B">
        <w:rPr>
          <w:sz w:val="24"/>
          <w:szCs w:val="24"/>
        </w:rPr>
        <w:t>;</w:t>
      </w:r>
    </w:p>
    <w:p w:rsidR="00342B51" w:rsidRPr="00212E4B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che la D</w:t>
      </w:r>
      <w:r w:rsidR="00F8049D" w:rsidRPr="00212E4B">
        <w:rPr>
          <w:sz w:val="24"/>
          <w:szCs w:val="24"/>
        </w:rPr>
        <w:t>itta è iscritta nel registro delle imprese della Camera di commercio, industria, agricoltura e artigianato</w:t>
      </w:r>
      <w:r w:rsidR="00F8049D" w:rsidRPr="00212E4B">
        <w:rPr>
          <w:spacing w:val="-3"/>
          <w:sz w:val="24"/>
          <w:szCs w:val="24"/>
        </w:rPr>
        <w:t xml:space="preserve"> </w:t>
      </w:r>
      <w:r w:rsidR="00F8049D" w:rsidRPr="00212E4B">
        <w:rPr>
          <w:sz w:val="24"/>
          <w:szCs w:val="24"/>
        </w:rPr>
        <w:t xml:space="preserve">di: </w:t>
      </w:r>
      <w:r w:rsidR="00F8049D" w:rsidRPr="00212E4B">
        <w:rPr>
          <w:spacing w:val="-1"/>
          <w:sz w:val="24"/>
          <w:szCs w:val="24"/>
        </w:rPr>
        <w:t xml:space="preserve"> </w:t>
      </w:r>
      <w:r w:rsidR="00F8049D" w:rsidRPr="00212E4B">
        <w:rPr>
          <w:sz w:val="24"/>
          <w:szCs w:val="24"/>
          <w:u w:val="single"/>
        </w:rPr>
        <w:t xml:space="preserve"> </w:t>
      </w:r>
      <w:r w:rsidR="00F8049D" w:rsidRPr="00212E4B">
        <w:rPr>
          <w:sz w:val="24"/>
          <w:szCs w:val="24"/>
          <w:u w:val="single"/>
        </w:rPr>
        <w:tab/>
      </w:r>
    </w:p>
    <w:p w:rsidR="00342B51" w:rsidRPr="00212E4B" w:rsidRDefault="00F8049D" w:rsidP="00A72AF5">
      <w:pPr>
        <w:pStyle w:val="Corpotesto"/>
        <w:spacing w:before="68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per la seguente attività:</w:t>
      </w:r>
    </w:p>
    <w:p w:rsidR="00342B51" w:rsidRPr="00212E4B" w:rsidRDefault="00F8049D" w:rsidP="00212E4B">
      <w:pPr>
        <w:pStyle w:val="Corpotesto"/>
        <w:spacing w:before="8"/>
        <w:jc w:val="both"/>
        <w:rPr>
          <w:sz w:val="24"/>
          <w:szCs w:val="24"/>
        </w:rPr>
      </w:pP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Pr="00212E4B" w:rsidRDefault="00F8049D" w:rsidP="00A72AF5">
      <w:pPr>
        <w:pStyle w:val="Corpotesto"/>
        <w:spacing w:before="207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Il possesso dei suddetti requisiti dovrà comunque essere attestato all’atto di presentazione dell’offerta con le modalità che verranno indicate nella lettera di invito.</w:t>
      </w:r>
    </w:p>
    <w:p w:rsidR="00342B51" w:rsidRPr="00212E4B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  <w:rPr>
          <w:sz w:val="24"/>
          <w:szCs w:val="24"/>
        </w:rPr>
      </w:pPr>
      <w:r w:rsidRPr="00212E4B">
        <w:rPr>
          <w:sz w:val="24"/>
          <w:szCs w:val="24"/>
        </w:rPr>
        <w:t xml:space="preserve">di essere a conoscenza che l’Amministrazione si riserva il diritto di procedere a verifiche, anche </w:t>
      </w:r>
      <w:r w:rsidRPr="00212E4B">
        <w:rPr>
          <w:spacing w:val="-98"/>
          <w:sz w:val="24"/>
          <w:szCs w:val="24"/>
        </w:rPr>
        <w:t>a</w:t>
      </w:r>
      <w:r w:rsidRPr="00212E4B">
        <w:rPr>
          <w:spacing w:val="244"/>
          <w:sz w:val="24"/>
          <w:szCs w:val="24"/>
        </w:rPr>
        <w:t xml:space="preserve"> </w:t>
      </w:r>
      <w:r w:rsidRPr="00212E4B">
        <w:rPr>
          <w:sz w:val="24"/>
          <w:szCs w:val="24"/>
        </w:rPr>
        <w:t>campione, in ordine alla veridicità delle</w:t>
      </w:r>
      <w:r w:rsidRPr="00212E4B">
        <w:rPr>
          <w:spacing w:val="-7"/>
          <w:sz w:val="24"/>
          <w:szCs w:val="24"/>
        </w:rPr>
        <w:t xml:space="preserve"> </w:t>
      </w:r>
      <w:r w:rsidRPr="00212E4B">
        <w:rPr>
          <w:sz w:val="24"/>
          <w:szCs w:val="24"/>
        </w:rPr>
        <w:t>dichiarazioni;</w:t>
      </w:r>
    </w:p>
    <w:p w:rsidR="00342B51" w:rsidRPr="00212E4B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  <w:rPr>
          <w:sz w:val="24"/>
          <w:szCs w:val="24"/>
        </w:rPr>
      </w:pPr>
      <w:r w:rsidRPr="00212E4B">
        <w:rPr>
          <w:sz w:val="24"/>
          <w:szCs w:val="24"/>
        </w:rPr>
        <w:t xml:space="preserve">di essere consapevole che, qualora fosse accertata la non veridicità del contenuto della </w:t>
      </w:r>
      <w:r w:rsidRPr="00212E4B">
        <w:rPr>
          <w:spacing w:val="-21"/>
          <w:sz w:val="24"/>
          <w:szCs w:val="24"/>
        </w:rPr>
        <w:t xml:space="preserve">presente </w:t>
      </w:r>
      <w:r w:rsidRPr="00212E4B">
        <w:rPr>
          <w:sz w:val="24"/>
          <w:szCs w:val="24"/>
        </w:rP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 w:rsidRPr="00212E4B">
        <w:rPr>
          <w:spacing w:val="-2"/>
          <w:sz w:val="24"/>
          <w:szCs w:val="24"/>
        </w:rPr>
        <w:t xml:space="preserve"> </w:t>
      </w:r>
      <w:r w:rsidRPr="00212E4B">
        <w:rPr>
          <w:sz w:val="24"/>
          <w:szCs w:val="24"/>
        </w:rPr>
        <w:t>civ.</w:t>
      </w: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342B51" w:rsidP="00A72AF5">
      <w:pPr>
        <w:pStyle w:val="Corpotesto"/>
        <w:spacing w:before="11"/>
        <w:jc w:val="both"/>
        <w:rPr>
          <w:sz w:val="24"/>
          <w:szCs w:val="24"/>
        </w:rPr>
      </w:pPr>
    </w:p>
    <w:p w:rsidR="00342B51" w:rsidRPr="00212E4B" w:rsidRDefault="00F8049D" w:rsidP="00A72AF5">
      <w:pPr>
        <w:pStyle w:val="Corpotesto"/>
        <w:ind w:left="112"/>
        <w:jc w:val="both"/>
        <w:rPr>
          <w:sz w:val="24"/>
          <w:szCs w:val="24"/>
        </w:rPr>
      </w:pPr>
      <w:r w:rsidRPr="00212E4B">
        <w:rPr>
          <w:sz w:val="24"/>
          <w:szCs w:val="24"/>
        </w:rPr>
        <w:t>Indica quale indirizzo per le comunicazioni:</w:t>
      </w:r>
    </w:p>
    <w:p w:rsidR="00342B51" w:rsidRPr="00212E4B" w:rsidRDefault="00F8049D" w:rsidP="00A72AF5">
      <w:pPr>
        <w:pStyle w:val="Corpotesto"/>
        <w:spacing w:before="9"/>
        <w:jc w:val="both"/>
        <w:rPr>
          <w:sz w:val="24"/>
          <w:szCs w:val="24"/>
        </w:rPr>
      </w:pP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Pr="00212E4B" w:rsidRDefault="00F8049D" w:rsidP="00A72AF5">
      <w:pPr>
        <w:pStyle w:val="Corpotesto"/>
        <w:spacing w:before="199"/>
        <w:ind w:left="112" w:right="107"/>
        <w:jc w:val="both"/>
        <w:rPr>
          <w:sz w:val="24"/>
          <w:szCs w:val="24"/>
        </w:rPr>
      </w:pPr>
      <w:r w:rsidRPr="00212E4B">
        <w:rPr>
          <w:sz w:val="24"/>
          <w:szCs w:val="24"/>
        </w:rPr>
        <w:t xml:space="preserve">Il sottoscritto dichiara inoltre di essere informato, ai sensi dell’art. 13 del </w:t>
      </w:r>
      <w:proofErr w:type="spellStart"/>
      <w:r w:rsidRPr="00212E4B">
        <w:rPr>
          <w:sz w:val="24"/>
          <w:szCs w:val="24"/>
        </w:rPr>
        <w:t>D.Lgs.</w:t>
      </w:r>
      <w:proofErr w:type="spellEnd"/>
      <w:r w:rsidRPr="00212E4B">
        <w:rPr>
          <w:sz w:val="24"/>
          <w:szCs w:val="24"/>
        </w:rPr>
        <w:t xml:space="preserve"> 30/06/2003 n. 196, che i dati personali raccolti saranno trattati, anche con strumenti informatici, esclusivamente nell’ambito del procedimento per il quale la presente istanza viene</w:t>
      </w:r>
      <w:r w:rsidRPr="00212E4B">
        <w:rPr>
          <w:spacing w:val="-6"/>
          <w:sz w:val="24"/>
          <w:szCs w:val="24"/>
        </w:rPr>
        <w:t xml:space="preserve"> </w:t>
      </w:r>
      <w:r w:rsidRPr="00212E4B">
        <w:rPr>
          <w:sz w:val="24"/>
          <w:szCs w:val="24"/>
        </w:rPr>
        <w:t>resa.</w:t>
      </w:r>
    </w:p>
    <w:p w:rsidR="00F925B5" w:rsidRPr="00212E4B" w:rsidRDefault="00F925B5" w:rsidP="00F925B5">
      <w:pPr>
        <w:pStyle w:val="Corpotesto"/>
        <w:spacing w:before="199"/>
        <w:ind w:left="112" w:right="107"/>
        <w:rPr>
          <w:sz w:val="24"/>
          <w:szCs w:val="24"/>
        </w:rPr>
      </w:pPr>
      <w:r w:rsidRPr="00212E4B">
        <w:rPr>
          <w:sz w:val="24"/>
          <w:szCs w:val="24"/>
        </w:rPr>
        <w:t>In allegato la seguente documentazione: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51" w:rsidRPr="00212E4B" w:rsidRDefault="00342B51" w:rsidP="00A72AF5">
      <w:pPr>
        <w:pStyle w:val="Corpotesto"/>
        <w:jc w:val="both"/>
        <w:rPr>
          <w:sz w:val="24"/>
          <w:szCs w:val="24"/>
        </w:rPr>
      </w:pPr>
    </w:p>
    <w:p w:rsidR="00342B51" w:rsidRPr="00212E4B" w:rsidRDefault="00342B51">
      <w:pPr>
        <w:pStyle w:val="Corpotesto"/>
        <w:rPr>
          <w:sz w:val="24"/>
          <w:szCs w:val="24"/>
        </w:rPr>
      </w:pPr>
    </w:p>
    <w:p w:rsidR="00342B51" w:rsidRPr="00212E4B" w:rsidRDefault="00F8049D">
      <w:pPr>
        <w:tabs>
          <w:tab w:val="left" w:pos="6479"/>
        </w:tabs>
        <w:spacing w:before="206"/>
        <w:ind w:left="277"/>
        <w:rPr>
          <w:i/>
          <w:sz w:val="24"/>
          <w:szCs w:val="24"/>
        </w:rPr>
      </w:pPr>
      <w:r w:rsidRPr="00212E4B">
        <w:rPr>
          <w:i/>
          <w:sz w:val="24"/>
          <w:szCs w:val="24"/>
        </w:rPr>
        <w:t>LUOGO</w:t>
      </w:r>
      <w:r w:rsidRPr="00212E4B">
        <w:rPr>
          <w:i/>
          <w:spacing w:val="-1"/>
          <w:sz w:val="24"/>
          <w:szCs w:val="24"/>
        </w:rPr>
        <w:t xml:space="preserve"> </w:t>
      </w:r>
      <w:r w:rsidRPr="00212E4B">
        <w:rPr>
          <w:i/>
          <w:sz w:val="24"/>
          <w:szCs w:val="24"/>
        </w:rPr>
        <w:t>E</w:t>
      </w:r>
      <w:r w:rsidRPr="00212E4B">
        <w:rPr>
          <w:i/>
          <w:spacing w:val="-1"/>
          <w:sz w:val="24"/>
          <w:szCs w:val="24"/>
        </w:rPr>
        <w:t xml:space="preserve"> </w:t>
      </w:r>
      <w:r w:rsidRPr="00212E4B">
        <w:rPr>
          <w:i/>
          <w:spacing w:val="-7"/>
          <w:sz w:val="24"/>
          <w:szCs w:val="24"/>
        </w:rPr>
        <w:t>DATA</w:t>
      </w:r>
      <w:r w:rsidRPr="00212E4B">
        <w:rPr>
          <w:i/>
          <w:spacing w:val="-7"/>
          <w:sz w:val="24"/>
          <w:szCs w:val="24"/>
        </w:rPr>
        <w:tab/>
      </w:r>
      <w:r w:rsidRPr="00212E4B">
        <w:rPr>
          <w:i/>
          <w:sz w:val="24"/>
          <w:szCs w:val="24"/>
        </w:rPr>
        <w:t>FIRMA</w:t>
      </w:r>
    </w:p>
    <w:p w:rsidR="00342B51" w:rsidRPr="00212E4B" w:rsidRDefault="00342B51">
      <w:pPr>
        <w:pStyle w:val="Corpotesto"/>
        <w:rPr>
          <w:i/>
          <w:sz w:val="24"/>
          <w:szCs w:val="24"/>
        </w:rPr>
      </w:pPr>
    </w:p>
    <w:p w:rsidR="00342B51" w:rsidRPr="00212E4B" w:rsidRDefault="00F8049D">
      <w:pPr>
        <w:pStyle w:val="Corpotesto"/>
        <w:spacing w:before="10"/>
        <w:rPr>
          <w:i/>
          <w:sz w:val="24"/>
          <w:szCs w:val="24"/>
        </w:rPr>
      </w:pP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 w:rsidRPr="00212E4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 w:rsidRPr="00212E4B">
      <w:pgSz w:w="1190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D5F" w:rsidRDefault="00504D5F" w:rsidP="00504D5F">
      <w:r>
        <w:separator/>
      </w:r>
    </w:p>
  </w:endnote>
  <w:endnote w:type="continuationSeparator" w:id="0">
    <w:p w:rsidR="00504D5F" w:rsidRDefault="00504D5F" w:rsidP="005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D5F" w:rsidRDefault="00504D5F" w:rsidP="00504D5F">
      <w:r>
        <w:separator/>
      </w:r>
    </w:p>
  </w:footnote>
  <w:footnote w:type="continuationSeparator" w:id="0">
    <w:p w:rsidR="00504D5F" w:rsidRDefault="00504D5F" w:rsidP="0050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71CA3"/>
    <w:rsid w:val="001147F8"/>
    <w:rsid w:val="00212E4B"/>
    <w:rsid w:val="00342B51"/>
    <w:rsid w:val="003E6321"/>
    <w:rsid w:val="004C44EF"/>
    <w:rsid w:val="00504D5F"/>
    <w:rsid w:val="006014AE"/>
    <w:rsid w:val="00611E31"/>
    <w:rsid w:val="006404EF"/>
    <w:rsid w:val="006744B9"/>
    <w:rsid w:val="0068355A"/>
    <w:rsid w:val="006F0C11"/>
    <w:rsid w:val="00755F24"/>
    <w:rsid w:val="007B182F"/>
    <w:rsid w:val="009A7176"/>
    <w:rsid w:val="00A50331"/>
    <w:rsid w:val="00A72AF5"/>
    <w:rsid w:val="00C63948"/>
    <w:rsid w:val="00CB2B2B"/>
    <w:rsid w:val="00CC6405"/>
    <w:rsid w:val="00D84C35"/>
    <w:rsid w:val="00E0006B"/>
    <w:rsid w:val="00F713A3"/>
    <w:rsid w:val="00F8049D"/>
    <w:rsid w:val="00F925B5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38EB06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04D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D5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04D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D5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Lappa Donatella</cp:lastModifiedBy>
  <cp:revision>8</cp:revision>
  <dcterms:created xsi:type="dcterms:W3CDTF">2023-08-31T09:26:00Z</dcterms:created>
  <dcterms:modified xsi:type="dcterms:W3CDTF">2023-12-05T12:26:00Z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