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611E31" w:rsidRDefault="00F8049D" w:rsidP="006404EF">
      <w:pPr>
        <w:spacing w:before="1"/>
        <w:ind w:left="1365"/>
        <w:rPr>
          <w:b/>
        </w:rPr>
      </w:pPr>
      <w:r>
        <w:rPr>
          <w:b/>
        </w:rPr>
        <w:t>MANIFESTAZIONE D’INTERESSE/DOMANDA DI PARTECIPAZIONE</w:t>
      </w:r>
    </w:p>
    <w:p w:rsidR="006404EF" w:rsidRDefault="006404EF" w:rsidP="006404EF">
      <w:pPr>
        <w:jc w:val="center"/>
        <w:rPr>
          <w:b/>
          <w:lang w:bidi="ar-SA"/>
        </w:rPr>
      </w:pPr>
    </w:p>
    <w:p w:rsidR="006744B9" w:rsidRDefault="006744B9" w:rsidP="006744B9">
      <w:pPr>
        <w:jc w:val="both"/>
        <w:rPr>
          <w:b/>
        </w:rPr>
      </w:pPr>
    </w:p>
    <w:p w:rsidR="0042110B" w:rsidRDefault="006F6ABE" w:rsidP="0042110B">
      <w:pPr>
        <w:widowControl/>
        <w:shd w:val="clear" w:color="auto" w:fill="FFFFFF"/>
        <w:autoSpaceDN/>
        <w:spacing w:before="40" w:after="160"/>
        <w:ind w:left="851" w:hanging="1560"/>
        <w:contextualSpacing/>
        <w:jc w:val="both"/>
        <w:rPr>
          <w:b/>
        </w:rPr>
      </w:pPr>
      <w:r>
        <w:rPr>
          <w:b/>
          <w:sz w:val="24"/>
          <w:szCs w:val="24"/>
        </w:rPr>
        <w:t xml:space="preserve">  </w:t>
      </w:r>
      <w:r w:rsidR="00A74538">
        <w:rPr>
          <w:b/>
          <w:sz w:val="24"/>
          <w:szCs w:val="24"/>
        </w:rPr>
        <w:t xml:space="preserve">     </w:t>
      </w:r>
      <w:proofErr w:type="gramStart"/>
      <w:r w:rsidR="00A74538">
        <w:rPr>
          <w:b/>
          <w:sz w:val="24"/>
          <w:szCs w:val="24"/>
        </w:rPr>
        <w:t xml:space="preserve">Oggetto:   </w:t>
      </w:r>
      <w:proofErr w:type="gramEnd"/>
      <w:r w:rsidR="00A74538">
        <w:rPr>
          <w:b/>
          <w:sz w:val="24"/>
          <w:szCs w:val="24"/>
        </w:rPr>
        <w:t xml:space="preserve"> </w:t>
      </w:r>
      <w:r w:rsidR="0042110B" w:rsidRPr="00072A6A">
        <w:rPr>
          <w:b/>
        </w:rPr>
        <w:t xml:space="preserve">Fornitura di </w:t>
      </w:r>
      <w:r w:rsidR="0042110B" w:rsidRPr="00170518">
        <w:rPr>
          <w:b/>
          <w:bCs/>
        </w:rPr>
        <w:t xml:space="preserve">kit di reagenti per la diagnosi molecolare di: </w:t>
      </w:r>
      <w:r w:rsidR="0042110B" w:rsidRPr="00170518">
        <w:rPr>
          <w:b/>
          <w:bCs/>
          <w:i/>
          <w:iCs/>
        </w:rPr>
        <w:t xml:space="preserve">Toxoplasma </w:t>
      </w:r>
      <w:proofErr w:type="spellStart"/>
      <w:r w:rsidR="0042110B" w:rsidRPr="00170518">
        <w:rPr>
          <w:b/>
          <w:bCs/>
          <w:i/>
          <w:iCs/>
          <w:u w:val="single"/>
        </w:rPr>
        <w:t>gondii</w:t>
      </w:r>
      <w:proofErr w:type="spellEnd"/>
      <w:r w:rsidR="0042110B" w:rsidRPr="00170518">
        <w:rPr>
          <w:b/>
          <w:bCs/>
        </w:rPr>
        <w:t xml:space="preserve"> </w:t>
      </w:r>
      <w:r w:rsidR="0042110B" w:rsidRPr="00072A6A">
        <w:rPr>
          <w:b/>
          <w:color w:val="000000" w:themeColor="text1"/>
        </w:rPr>
        <w:t xml:space="preserve">per le esigenze della UOC Microbiologia e Banca Biologica </w:t>
      </w:r>
      <w:r w:rsidR="0042110B" w:rsidRPr="00072A6A">
        <w:rPr>
          <w:b/>
        </w:rPr>
        <w:t>per</w:t>
      </w:r>
      <w:r w:rsidR="0042110B">
        <w:rPr>
          <w:b/>
        </w:rPr>
        <w:t xml:space="preserve"> il periodo di (36</w:t>
      </w:r>
      <w:r w:rsidR="0042110B" w:rsidRPr="00072A6A">
        <w:rPr>
          <w:b/>
        </w:rPr>
        <w:t xml:space="preserve">) </w:t>
      </w:r>
      <w:r w:rsidR="0042110B">
        <w:rPr>
          <w:b/>
        </w:rPr>
        <w:t xml:space="preserve">trentasei </w:t>
      </w:r>
      <w:r w:rsidR="0042110B" w:rsidRPr="00072A6A">
        <w:rPr>
          <w:b/>
        </w:rPr>
        <w:t>mesi.</w:t>
      </w:r>
    </w:p>
    <w:p w:rsidR="0042110B" w:rsidRPr="00072A6A" w:rsidRDefault="0042110B" w:rsidP="0042110B">
      <w:pPr>
        <w:widowControl/>
        <w:shd w:val="clear" w:color="auto" w:fill="FFFFFF"/>
        <w:autoSpaceDN/>
        <w:spacing w:before="40" w:after="160"/>
        <w:ind w:left="1417" w:hanging="2126"/>
        <w:contextualSpacing/>
        <w:jc w:val="both"/>
        <w:rPr>
          <w:b/>
        </w:rPr>
      </w:pPr>
    </w:p>
    <w:p w:rsidR="00342B51" w:rsidRDefault="00F8049D" w:rsidP="0042110B">
      <w:pPr>
        <w:widowControl/>
        <w:shd w:val="clear" w:color="auto" w:fill="FFFFFF"/>
        <w:spacing w:before="40" w:after="160"/>
        <w:ind w:left="709" w:hanging="597"/>
        <w:contextualSpacing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</w:pPr>
      <w:r>
        <w:t>nato</w:t>
      </w:r>
      <w:r>
        <w:rPr>
          <w:spacing w:val="-2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 w:rsidP="00A72AF5">
      <w:pPr>
        <w:pStyle w:val="Corpotesto"/>
        <w:spacing w:before="10"/>
        <w:jc w:val="both"/>
        <w:rPr>
          <w:sz w:val="21"/>
        </w:rPr>
      </w:pPr>
    </w:p>
    <w:p w:rsidR="00342B51" w:rsidRDefault="00F8049D" w:rsidP="00A72AF5">
      <w:pPr>
        <w:pStyle w:val="Titolo1"/>
        <w:ind w:left="592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EF8F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 w:rsidP="00A72AF5">
      <w:pPr>
        <w:pStyle w:val="Corpotesto"/>
        <w:spacing w:before="2"/>
        <w:jc w:val="both"/>
        <w:rPr>
          <w:sz w:val="24"/>
        </w:rPr>
      </w:pPr>
    </w:p>
    <w:p w:rsidR="00342B51" w:rsidRDefault="00F8049D" w:rsidP="00A72AF5">
      <w:pPr>
        <w:spacing w:before="1"/>
        <w:ind w:left="652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E303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F8049D" w:rsidP="00A72AF5">
      <w:pPr>
        <w:pStyle w:val="Corpotesto"/>
        <w:spacing w:before="7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36BB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tabs>
          <w:tab w:val="left" w:pos="9572"/>
        </w:tabs>
        <w:spacing w:before="107"/>
        <w:ind w:left="652"/>
        <w:jc w:val="both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 w:rsidP="00A72AF5">
      <w:pPr>
        <w:pStyle w:val="Corpotesto"/>
        <w:jc w:val="both"/>
        <w:rPr>
          <w:sz w:val="34"/>
        </w:rPr>
      </w:pPr>
    </w:p>
    <w:p w:rsidR="00342B51" w:rsidRDefault="00F8049D" w:rsidP="00A72AF5">
      <w:pPr>
        <w:pStyle w:val="Corpotesto"/>
        <w:tabs>
          <w:tab w:val="left" w:pos="9730"/>
        </w:tabs>
        <w:ind w:left="112"/>
        <w:jc w:val="both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0"/>
        <w:jc w:val="both"/>
        <w:rPr>
          <w:sz w:val="13"/>
        </w:rPr>
      </w:pPr>
    </w:p>
    <w:p w:rsidR="00342B51" w:rsidRDefault="00F8049D" w:rsidP="00A72AF5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342B51" w:rsidP="00A72AF5">
      <w:pPr>
        <w:pStyle w:val="Corpotesto"/>
        <w:jc w:val="both"/>
        <w:rPr>
          <w:sz w:val="16"/>
        </w:rPr>
      </w:pPr>
    </w:p>
    <w:p w:rsidR="00342B51" w:rsidRDefault="00F8049D" w:rsidP="00A72AF5">
      <w:pPr>
        <w:spacing w:before="91"/>
        <w:ind w:left="112"/>
        <w:jc w:val="both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 w:rsidP="00A72AF5">
      <w:pPr>
        <w:pStyle w:val="Corpotesto"/>
        <w:spacing w:before="11"/>
        <w:jc w:val="both"/>
        <w:rPr>
          <w:sz w:val="35"/>
        </w:rPr>
      </w:pPr>
    </w:p>
    <w:p w:rsidR="00342B51" w:rsidRDefault="00F8049D" w:rsidP="00A72AF5">
      <w:pPr>
        <w:pStyle w:val="Titolo1"/>
        <w:numPr>
          <w:ilvl w:val="0"/>
          <w:numId w:val="2"/>
        </w:numPr>
        <w:tabs>
          <w:tab w:val="left" w:pos="752"/>
        </w:tabs>
        <w:jc w:val="both"/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 w:rsidP="00A72AF5">
      <w:pPr>
        <w:pStyle w:val="Corpotesto"/>
        <w:jc w:val="both"/>
        <w:rPr>
          <w:sz w:val="36"/>
        </w:rPr>
      </w:pPr>
    </w:p>
    <w:p w:rsidR="00342B51" w:rsidRPr="00A74538" w:rsidRDefault="00F8049D" w:rsidP="00A74538">
      <w:pPr>
        <w:pStyle w:val="Paragrafoelenco"/>
        <w:numPr>
          <w:ilvl w:val="0"/>
          <w:numId w:val="2"/>
        </w:numPr>
        <w:tabs>
          <w:tab w:val="left" w:pos="752"/>
        </w:tabs>
        <w:jc w:val="both"/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Pr="003E6321" w:rsidRDefault="00F8049D" w:rsidP="003E6321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jc w:val="both"/>
        <w:rPr>
          <w:sz w:val="24"/>
        </w:rPr>
        <w:sectPr w:rsidR="00342B51" w:rsidRPr="003E632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d’impresa.</w:t>
      </w:r>
      <w:r w:rsidR="00A72AF5">
        <w:rPr>
          <w:sz w:val="24"/>
        </w:rPr>
        <w:t xml:space="preserve"> </w:t>
      </w:r>
      <w:r>
        <w:rPr>
          <w:sz w:val="24"/>
        </w:rPr>
        <w:t>(Specificare)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D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611E31">
      <w:pPr>
        <w:pStyle w:val="Corpotesto"/>
        <w:spacing w:before="92"/>
        <w:ind w:right="106"/>
        <w:jc w:val="both"/>
      </w:pPr>
      <w:r>
        <w:lastRenderedPageBreak/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 w:rsidP="00A72AF5">
      <w:pPr>
        <w:pStyle w:val="Corpotesto"/>
        <w:spacing w:before="10"/>
        <w:jc w:val="both"/>
        <w:rPr>
          <w:sz w:val="9"/>
        </w:rPr>
      </w:pPr>
    </w:p>
    <w:p w:rsidR="00342B51" w:rsidRDefault="00F8049D" w:rsidP="00A72AF5">
      <w:pPr>
        <w:spacing w:before="91"/>
        <w:ind w:left="4502"/>
        <w:jc w:val="both"/>
      </w:pPr>
      <w:r>
        <w:rPr>
          <w:b/>
        </w:rPr>
        <w:t>DICHIARA</w:t>
      </w:r>
      <w:r>
        <w:t>:</w:t>
      </w:r>
    </w:p>
    <w:p w:rsidR="00342B51" w:rsidRDefault="00342B51" w:rsidP="00A72AF5">
      <w:pPr>
        <w:pStyle w:val="Corpotesto"/>
        <w:spacing w:before="4"/>
        <w:jc w:val="both"/>
        <w:rPr>
          <w:sz w:val="25"/>
        </w:rPr>
      </w:pPr>
    </w:p>
    <w:p w:rsidR="00342B51" w:rsidRDefault="00F8049D" w:rsidP="00A72AF5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  <w:jc w:val="both"/>
      </w:pPr>
      <w:r>
        <w:t xml:space="preserve">Di possedere i requisiti di </w:t>
      </w:r>
      <w:r w:rsidRPr="00F713A3">
        <w:t>ordine generale,</w:t>
      </w:r>
      <w:r w:rsidR="00F713A3">
        <w:t xml:space="preserve"> come specificato agli </w:t>
      </w:r>
      <w:r w:rsidRPr="00F713A3">
        <w:t>ar</w:t>
      </w:r>
      <w:r w:rsidR="00F713A3">
        <w:t>t</w:t>
      </w:r>
      <w:r w:rsidRPr="00F713A3">
        <w:t xml:space="preserve">t. </w:t>
      </w:r>
      <w:r w:rsidR="00F713A3">
        <w:t xml:space="preserve">94 - 98 </w:t>
      </w:r>
      <w:r w:rsidRPr="00F713A3">
        <w:t xml:space="preserve">del D. </w:t>
      </w:r>
      <w:proofErr w:type="spellStart"/>
      <w:r w:rsidRPr="00F713A3">
        <w:t>Lgs</w:t>
      </w:r>
      <w:proofErr w:type="spellEnd"/>
      <w:r w:rsidRPr="00F713A3">
        <w:t xml:space="preserve"> n.</w:t>
      </w:r>
      <w:r w:rsidRPr="00F713A3">
        <w:rPr>
          <w:spacing w:val="-16"/>
        </w:rPr>
        <w:t xml:space="preserve"> </w:t>
      </w:r>
      <w:r w:rsidR="00F713A3" w:rsidRPr="00F713A3">
        <w:t>36/2023</w:t>
      </w:r>
      <w:r w:rsidRPr="00F713A3">
        <w:t>;</w:t>
      </w:r>
    </w:p>
    <w:p w:rsidR="00342B51" w:rsidRDefault="00A72AF5" w:rsidP="00A72AF5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  <w:jc w:val="both"/>
      </w:pPr>
      <w:r>
        <w:t>che la D</w:t>
      </w:r>
      <w:r w:rsidR="00F8049D">
        <w:t>itta è iscritta nel registro delle imprese della Camera di commercio, industria, agricoltura e artigianato</w:t>
      </w:r>
      <w:r w:rsidR="00F8049D">
        <w:rPr>
          <w:spacing w:val="-3"/>
        </w:rPr>
        <w:t xml:space="preserve"> </w:t>
      </w:r>
      <w:r w:rsidR="00F8049D">
        <w:t xml:space="preserve">di: </w:t>
      </w:r>
      <w:r w:rsidR="00F8049D">
        <w:rPr>
          <w:spacing w:val="-1"/>
        </w:rPr>
        <w:t xml:space="preserve"> </w:t>
      </w:r>
      <w:r w:rsidR="00F8049D">
        <w:rPr>
          <w:u w:val="single"/>
        </w:rPr>
        <w:t xml:space="preserve"> </w:t>
      </w:r>
      <w:r w:rsidR="00F8049D">
        <w:rPr>
          <w:u w:val="single"/>
        </w:rPr>
        <w:tab/>
      </w:r>
    </w:p>
    <w:p w:rsidR="00342B51" w:rsidRDefault="00F8049D" w:rsidP="00A72AF5">
      <w:pPr>
        <w:pStyle w:val="Corpotesto"/>
        <w:spacing w:before="68"/>
        <w:ind w:left="112"/>
        <w:jc w:val="both"/>
      </w:pPr>
      <w:r>
        <w:t>per la seguente attività:</w:t>
      </w:r>
    </w:p>
    <w:p w:rsidR="00342B51" w:rsidRDefault="00F8049D" w:rsidP="00A72AF5">
      <w:pPr>
        <w:pStyle w:val="Corpotesto"/>
        <w:spacing w:before="8"/>
        <w:jc w:val="both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79C9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0A36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2C85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F8049D" w:rsidP="00A72AF5">
      <w:pPr>
        <w:pStyle w:val="Corpotesto"/>
        <w:spacing w:before="207"/>
        <w:ind w:left="112"/>
        <w:jc w:val="both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 w:rsidP="00A72AF5">
      <w:pPr>
        <w:pStyle w:val="Corpotesto"/>
        <w:spacing w:before="11"/>
        <w:jc w:val="both"/>
        <w:rPr>
          <w:sz w:val="19"/>
        </w:rPr>
      </w:pPr>
    </w:p>
    <w:p w:rsidR="00342B51" w:rsidRDefault="00F8049D" w:rsidP="00A72AF5">
      <w:pPr>
        <w:pStyle w:val="Corpotesto"/>
        <w:ind w:left="112"/>
        <w:jc w:val="both"/>
      </w:pPr>
      <w:r>
        <w:t>Indica quale indirizzo per le comunicazioni:</w:t>
      </w:r>
    </w:p>
    <w:p w:rsidR="00342B51" w:rsidRDefault="00F8049D" w:rsidP="00A72AF5">
      <w:pPr>
        <w:pStyle w:val="Corpotesto"/>
        <w:spacing w:before="9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CDA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30/06/2003 n. 196, che i dati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EE63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AB0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51"/>
    <w:rsid w:val="001147F8"/>
    <w:rsid w:val="00342B51"/>
    <w:rsid w:val="003E6321"/>
    <w:rsid w:val="0042110B"/>
    <w:rsid w:val="006014AE"/>
    <w:rsid w:val="00611E31"/>
    <w:rsid w:val="006404EF"/>
    <w:rsid w:val="006744B9"/>
    <w:rsid w:val="0068355A"/>
    <w:rsid w:val="006F0C11"/>
    <w:rsid w:val="006F6ABE"/>
    <w:rsid w:val="00755F24"/>
    <w:rsid w:val="009A7176"/>
    <w:rsid w:val="00A50331"/>
    <w:rsid w:val="00A72AF5"/>
    <w:rsid w:val="00A74538"/>
    <w:rsid w:val="00C63948"/>
    <w:rsid w:val="00CB2B2B"/>
    <w:rsid w:val="00CC6405"/>
    <w:rsid w:val="00CD3BE1"/>
    <w:rsid w:val="00D84C35"/>
    <w:rsid w:val="00DF73D6"/>
    <w:rsid w:val="00E0006B"/>
    <w:rsid w:val="00F713A3"/>
    <w:rsid w:val="00F8049D"/>
    <w:rsid w:val="00F96378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3722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Cristiana Zammataro</cp:lastModifiedBy>
  <cp:revision>21</cp:revision>
  <dcterms:created xsi:type="dcterms:W3CDTF">2021-02-01T14:55:00Z</dcterms:created>
  <dcterms:modified xsi:type="dcterms:W3CDTF">2024-08-07T14:32:00Z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