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A38C4" w:rsidP="006404EF">
      <w:pPr>
        <w:spacing w:before="1"/>
        <w:ind w:left="1365"/>
        <w:rPr>
          <w:b/>
        </w:rPr>
      </w:pPr>
      <w:r>
        <w:rPr>
          <w:b/>
        </w:rPr>
        <w:t xml:space="preserve">         </w:t>
      </w:r>
      <w:r w:rsidR="00F8049D">
        <w:rPr>
          <w:b/>
        </w:rPr>
        <w:t>MANIFESTAZIONE D’INTERESSE/DOMANDA DI PARTECIPAZIONE</w:t>
      </w:r>
    </w:p>
    <w:p w:rsidR="006744B9" w:rsidRDefault="006744B9" w:rsidP="006744B9">
      <w:pPr>
        <w:jc w:val="both"/>
        <w:rPr>
          <w:b/>
        </w:rPr>
      </w:pPr>
    </w:p>
    <w:p w:rsidR="006404EF" w:rsidRDefault="006F6ABE" w:rsidP="00464B25">
      <w:pPr>
        <w:widowControl/>
        <w:shd w:val="clear" w:color="auto" w:fill="FFFFFF"/>
        <w:autoSpaceDN/>
        <w:spacing w:before="40" w:after="160"/>
        <w:ind w:left="1417" w:hanging="2126"/>
        <w:contextualSpacing/>
        <w:jc w:val="both"/>
        <w:rPr>
          <w:rFonts w:ascii="Arial"/>
          <w:b/>
          <w:sz w:val="26"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 Oggetto:   </w:t>
      </w:r>
      <w:r w:rsidR="00FA38C4">
        <w:rPr>
          <w:b/>
          <w:sz w:val="24"/>
          <w:szCs w:val="24"/>
        </w:rPr>
        <w:tab/>
      </w:r>
      <w:r w:rsidR="00AA7B4B" w:rsidRPr="004338F3">
        <w:rPr>
          <w:b/>
        </w:rPr>
        <w:t xml:space="preserve">Fornitura </w:t>
      </w:r>
      <w:r w:rsidR="00464B25" w:rsidRPr="000F45BE">
        <w:rPr>
          <w:b/>
          <w:sz w:val="24"/>
          <w:szCs w:val="24"/>
        </w:rPr>
        <w:t xml:space="preserve">di un sistema diagnostico complesso composto da kit e strumentazione in service, per eseguire la ricerca/quantificazione con metodo molecolare dei seguenti virus: Virus West </w:t>
      </w:r>
      <w:proofErr w:type="spellStart"/>
      <w:r w:rsidR="00464B25" w:rsidRPr="000F45BE">
        <w:rPr>
          <w:b/>
          <w:sz w:val="24"/>
          <w:szCs w:val="24"/>
        </w:rPr>
        <w:t>Nile</w:t>
      </w:r>
      <w:proofErr w:type="spellEnd"/>
      <w:r w:rsidR="00464B25" w:rsidRPr="000F45BE">
        <w:rPr>
          <w:b/>
          <w:sz w:val="24"/>
          <w:szCs w:val="24"/>
        </w:rPr>
        <w:t xml:space="preserve">, Virus </w:t>
      </w:r>
      <w:proofErr w:type="spellStart"/>
      <w:r w:rsidR="00464B25" w:rsidRPr="000F45BE">
        <w:rPr>
          <w:b/>
          <w:sz w:val="24"/>
          <w:szCs w:val="24"/>
        </w:rPr>
        <w:t>Chikungunya</w:t>
      </w:r>
      <w:proofErr w:type="spellEnd"/>
      <w:r w:rsidR="00464B25" w:rsidRPr="000F45BE">
        <w:rPr>
          <w:b/>
          <w:sz w:val="24"/>
          <w:szCs w:val="24"/>
        </w:rPr>
        <w:t xml:space="preserve">, Virus Dengue, Virus dell’Epatite E (determinazioni singole) e Virus HIV, HCV, HBV (determinazioni multiplex) per le esigenze della UOC Laboratorio di Virologia e Laboratori di Biosicurezza quale riferimento regionale per l’accertamento infettivologico del donatore di organo e tessuto per un periodo di ventiquattro (24) </w:t>
      </w:r>
      <w:r w:rsidR="00464B25">
        <w:rPr>
          <w:b/>
          <w:sz w:val="24"/>
          <w:szCs w:val="24"/>
        </w:rPr>
        <w:t>mesi</w:t>
      </w:r>
      <w:r w:rsidR="00464B25" w:rsidRPr="000F45BE">
        <w:rPr>
          <w:b/>
          <w:sz w:val="24"/>
          <w:szCs w:val="24"/>
        </w:rPr>
        <w:t>.</w:t>
      </w:r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bookmarkStart w:id="0" w:name="_GoBack"/>
      <w:bookmarkEnd w:id="0"/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464B25"/>
    <w:rsid w:val="006014AE"/>
    <w:rsid w:val="00611E31"/>
    <w:rsid w:val="006404EF"/>
    <w:rsid w:val="006744B9"/>
    <w:rsid w:val="0068355A"/>
    <w:rsid w:val="006F0C11"/>
    <w:rsid w:val="006F6ABE"/>
    <w:rsid w:val="00755F24"/>
    <w:rsid w:val="009A7176"/>
    <w:rsid w:val="00A50331"/>
    <w:rsid w:val="00A72AF5"/>
    <w:rsid w:val="00A74538"/>
    <w:rsid w:val="00AA7B4B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A38C4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5241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24</cp:revision>
  <dcterms:created xsi:type="dcterms:W3CDTF">2021-02-01T14:55:00Z</dcterms:created>
  <dcterms:modified xsi:type="dcterms:W3CDTF">2024-09-25T12:04:00Z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